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42F4F99C" w14:textId="2CBADD68" w:rsidR="001804C9" w:rsidRDefault="00905BCE" w:rsidP="001804C9">
      <w:pPr>
        <w:pStyle w:val="NormalWeb"/>
      </w:pPr>
      <w:r>
        <w:rPr>
          <w:noProof/>
          <w14:ligatures w14:val="standardContextual"/>
        </w:rPr>
        <mc:AlternateContent>
          <mc:Choice Requires="wps">
            <w:drawing>
              <wp:anchor distT="0" distB="0" distL="114300" distR="114300" simplePos="0" relativeHeight="251661312" behindDoc="0" locked="0" layoutInCell="1" allowOverlap="1" wp14:anchorId="20F9A2A5" wp14:editId="60F526DD">
                <wp:simplePos x="0" y="0"/>
                <wp:positionH relativeFrom="column">
                  <wp:posOffset>-532737</wp:posOffset>
                </wp:positionH>
                <wp:positionV relativeFrom="paragraph">
                  <wp:posOffset>7951</wp:posOffset>
                </wp:positionV>
                <wp:extent cx="6981190" cy="643725"/>
                <wp:effectExtent l="0" t="0" r="0" b="4445"/>
                <wp:wrapNone/>
                <wp:docPr id="1488812166" name="Text Box 3"/>
                <wp:cNvGraphicFramePr/>
                <a:graphic xmlns:a="http://schemas.openxmlformats.org/drawingml/2006/main">
                  <a:graphicData uri="http://schemas.microsoft.com/office/word/2010/wordprocessingShape">
                    <wps:wsp>
                      <wps:cNvSpPr txBox="1"/>
                      <wps:spPr>
                        <a:xfrm>
                          <a:off x="0" y="0"/>
                          <a:ext cx="6981190" cy="643725"/>
                        </a:xfrm>
                        <a:prstGeom prst="rect">
                          <a:avLst/>
                        </a:prstGeom>
                        <a:noFill/>
                        <a:ln w="6350">
                          <a:noFill/>
                        </a:ln>
                      </wps:spPr>
                      <wps:txbx>
                        <w:txbxContent>
                          <w:p w14:paraId="25EFF35C" w14:textId="1FFD7F56" w:rsidR="00905BCE" w:rsidRDefault="00905BCE" w:rsidP="00B54F41">
                            <w:pPr>
                              <w:pStyle w:val="Heading1"/>
                              <w:rPr>
                                <w:rFonts w:ascii="Cambria" w:hAnsi="Cambria"/>
                                <w:b/>
                                <w:bCs/>
                                <w:color w:val="auto"/>
                                <w:sz w:val="28"/>
                                <w:szCs w:val="28"/>
                              </w:rPr>
                            </w:pPr>
                            <w:r>
                              <w:rPr>
                                <w:rFonts w:ascii="Cambria" w:hAnsi="Cambria"/>
                                <w:b/>
                                <w:bCs/>
                                <w:color w:val="auto"/>
                                <w:sz w:val="28"/>
                                <w:szCs w:val="28"/>
                              </w:rPr>
                              <w:t xml:space="preserve">Digital </w:t>
                            </w:r>
                            <w:r w:rsidRPr="00905BCE">
                              <w:rPr>
                                <w:rFonts w:ascii="Cambria" w:hAnsi="Cambria"/>
                                <w:b/>
                                <w:bCs/>
                                <w:color w:val="auto"/>
                                <w:sz w:val="28"/>
                                <w:szCs w:val="28"/>
                              </w:rPr>
                              <w:t>Activity Worksheet:</w:t>
                            </w:r>
                          </w:p>
                          <w:p w14:paraId="1F61FBF6" w14:textId="77777777" w:rsidR="00905BCE" w:rsidRDefault="00905BCE" w:rsidP="00905BCE">
                            <w:pPr>
                              <w:pStyle w:val="Heading1"/>
                              <w:rPr>
                                <w:rFonts w:ascii="Cambria" w:hAnsi="Cambria"/>
                                <w:b/>
                                <w:bCs/>
                                <w:color w:val="auto"/>
                                <w:sz w:val="28"/>
                                <w:szCs w:val="28"/>
                              </w:rPr>
                            </w:pPr>
                          </w:p>
                          <w:p w14:paraId="1958214A" w14:textId="77777777" w:rsidR="00905BCE" w:rsidRDefault="00905BCE" w:rsidP="00905BCE">
                            <w:pPr>
                              <w:pStyle w:val="Heading1"/>
                              <w:rPr>
                                <w:rFonts w:ascii="Cambria" w:hAnsi="Cambria"/>
                                <w:b/>
                                <w:bCs/>
                                <w:color w:val="auto"/>
                                <w:sz w:val="28"/>
                                <w:szCs w:val="28"/>
                              </w:rPr>
                            </w:pPr>
                          </w:p>
                          <w:p w14:paraId="10345711" w14:textId="77777777" w:rsidR="00905BCE" w:rsidRDefault="00905BCE" w:rsidP="00905BCE">
                            <w:pPr>
                              <w:pStyle w:val="Heading1"/>
                              <w:rPr>
                                <w:rFonts w:ascii="Cambria" w:hAnsi="Cambria"/>
                                <w:b/>
                                <w:bCs/>
                                <w:color w:val="auto"/>
                                <w:sz w:val="28"/>
                                <w:szCs w:val="28"/>
                              </w:rPr>
                            </w:pPr>
                          </w:p>
                          <w:p w14:paraId="7B0F16CF" w14:textId="77777777" w:rsidR="00905BCE" w:rsidRDefault="00905BCE" w:rsidP="00905BCE">
                            <w:pPr>
                              <w:pStyle w:val="Heading1"/>
                              <w:rPr>
                                <w:rFonts w:ascii="Cambria" w:hAnsi="Cambria"/>
                                <w:b/>
                                <w:bCs/>
                                <w:color w:val="auto"/>
                                <w:sz w:val="28"/>
                                <w:szCs w:val="28"/>
                              </w:rPr>
                            </w:pPr>
                          </w:p>
                          <w:p w14:paraId="2D98477B" w14:textId="77777777" w:rsidR="00905BCE" w:rsidRDefault="00905BCE" w:rsidP="00905BCE">
                            <w:pPr>
                              <w:pStyle w:val="Heading1"/>
                              <w:rPr>
                                <w:rFonts w:ascii="Cambria" w:hAnsi="Cambria"/>
                                <w:b/>
                                <w:bCs/>
                                <w:color w:val="auto"/>
                                <w:sz w:val="28"/>
                                <w:szCs w:val="28"/>
                              </w:rPr>
                            </w:pPr>
                          </w:p>
                          <w:p w14:paraId="4AD87C7B" w14:textId="77777777" w:rsidR="00905BCE" w:rsidRDefault="00905BCE" w:rsidP="00905BCE">
                            <w:pPr>
                              <w:pStyle w:val="Heading1"/>
                              <w:rPr>
                                <w:rFonts w:ascii="Cambria" w:hAnsi="Cambria"/>
                                <w:b/>
                                <w:bCs/>
                                <w:color w:val="auto"/>
                                <w:sz w:val="28"/>
                                <w:szCs w:val="28"/>
                              </w:rPr>
                            </w:pPr>
                          </w:p>
                          <w:p w14:paraId="38E6A57F" w14:textId="77777777" w:rsidR="00905BCE" w:rsidRDefault="00905BCE" w:rsidP="00905BCE">
                            <w:pPr>
                              <w:pStyle w:val="Heading1"/>
                              <w:rPr>
                                <w:rFonts w:ascii="Cambria" w:hAnsi="Cambria"/>
                                <w:b/>
                                <w:bCs/>
                                <w:color w:val="auto"/>
                                <w:sz w:val="28"/>
                                <w:szCs w:val="28"/>
                              </w:rPr>
                            </w:pPr>
                          </w:p>
                          <w:p w14:paraId="3D7DBBE0" w14:textId="77777777" w:rsidR="00905BCE" w:rsidRDefault="00905BCE" w:rsidP="00905BCE">
                            <w:pPr>
                              <w:pStyle w:val="Heading1"/>
                              <w:rPr>
                                <w:rFonts w:ascii="Cambria" w:hAnsi="Cambria"/>
                                <w:b/>
                                <w:bCs/>
                                <w:color w:val="auto"/>
                                <w:sz w:val="28"/>
                                <w:szCs w:val="28"/>
                              </w:rPr>
                            </w:pPr>
                          </w:p>
                          <w:p w14:paraId="00B1699A" w14:textId="77777777" w:rsidR="00905BCE" w:rsidRDefault="00905BCE" w:rsidP="00905BCE">
                            <w:pPr>
                              <w:pStyle w:val="Heading1"/>
                              <w:rPr>
                                <w:rFonts w:ascii="Cambria" w:hAnsi="Cambria"/>
                                <w:b/>
                                <w:bCs/>
                                <w:color w:val="auto"/>
                                <w:sz w:val="28"/>
                                <w:szCs w:val="28"/>
                              </w:rPr>
                            </w:pPr>
                          </w:p>
                          <w:p w14:paraId="23823C64" w14:textId="77777777" w:rsidR="00905BCE" w:rsidRDefault="00905BCE" w:rsidP="00905BCE">
                            <w:pPr>
                              <w:pStyle w:val="Heading1"/>
                              <w:rPr>
                                <w:rFonts w:ascii="Cambria" w:hAnsi="Cambria"/>
                                <w:b/>
                                <w:bCs/>
                                <w:color w:val="auto"/>
                                <w:sz w:val="28"/>
                                <w:szCs w:val="28"/>
                              </w:rPr>
                            </w:pPr>
                          </w:p>
                          <w:p w14:paraId="60B0B6AB" w14:textId="77777777" w:rsidR="00905BCE" w:rsidRDefault="00905BCE" w:rsidP="00905BCE">
                            <w:pPr>
                              <w:pStyle w:val="Heading1"/>
                              <w:rPr>
                                <w:rFonts w:ascii="Cambria" w:hAnsi="Cambria"/>
                                <w:b/>
                                <w:bCs/>
                                <w:color w:val="auto"/>
                                <w:sz w:val="28"/>
                                <w:szCs w:val="28"/>
                              </w:rPr>
                            </w:pPr>
                          </w:p>
                          <w:p w14:paraId="5AD3D7CE" w14:textId="77777777" w:rsidR="00905BCE" w:rsidRDefault="00905BCE" w:rsidP="00905BCE">
                            <w:pPr>
                              <w:pStyle w:val="Heading1"/>
                              <w:rPr>
                                <w:rFonts w:ascii="Cambria" w:hAnsi="Cambria"/>
                                <w:b/>
                                <w:bCs/>
                                <w:color w:val="auto"/>
                                <w:sz w:val="28"/>
                                <w:szCs w:val="28"/>
                              </w:rPr>
                            </w:pPr>
                          </w:p>
                          <w:p w14:paraId="15816FDE" w14:textId="77777777" w:rsidR="00905BCE" w:rsidRDefault="00905BCE" w:rsidP="00905BCE">
                            <w:pPr>
                              <w:pStyle w:val="Heading1"/>
                              <w:rPr>
                                <w:rFonts w:ascii="Cambria" w:hAnsi="Cambria"/>
                                <w:b/>
                                <w:bCs/>
                                <w:color w:val="auto"/>
                                <w:sz w:val="28"/>
                                <w:szCs w:val="28"/>
                              </w:rPr>
                            </w:pPr>
                          </w:p>
                          <w:p w14:paraId="138075C3" w14:textId="77777777" w:rsidR="00905BCE" w:rsidRDefault="00905BCE" w:rsidP="00905BCE">
                            <w:pPr>
                              <w:pStyle w:val="Heading1"/>
                              <w:rPr>
                                <w:rFonts w:ascii="Cambria" w:hAnsi="Cambria"/>
                                <w:b/>
                                <w:bCs/>
                                <w:color w:val="auto"/>
                                <w:sz w:val="28"/>
                                <w:szCs w:val="28"/>
                              </w:rPr>
                            </w:pPr>
                          </w:p>
                          <w:p w14:paraId="23760FA7" w14:textId="77777777" w:rsidR="00905BCE" w:rsidRDefault="00905BCE" w:rsidP="00905BCE">
                            <w:pPr>
                              <w:pStyle w:val="Heading1"/>
                              <w:rPr>
                                <w:rFonts w:ascii="Cambria" w:hAnsi="Cambria"/>
                                <w:b/>
                                <w:bCs/>
                                <w:color w:val="auto"/>
                                <w:sz w:val="28"/>
                                <w:szCs w:val="28"/>
                              </w:rPr>
                            </w:pPr>
                          </w:p>
                          <w:p w14:paraId="44BFE3C0" w14:textId="77777777" w:rsidR="00905BCE" w:rsidRDefault="00905BCE" w:rsidP="00905BCE">
                            <w:pPr>
                              <w:pStyle w:val="Heading1"/>
                              <w:rPr>
                                <w:rFonts w:ascii="Cambria" w:hAnsi="Cambria"/>
                                <w:b/>
                                <w:bCs/>
                                <w:color w:val="auto"/>
                                <w:sz w:val="28"/>
                                <w:szCs w:val="28"/>
                              </w:rPr>
                            </w:pPr>
                          </w:p>
                          <w:p w14:paraId="2795991F" w14:textId="77777777" w:rsidR="00905BCE" w:rsidRDefault="00905BCE" w:rsidP="00905BCE">
                            <w:pPr>
                              <w:pStyle w:val="Heading1"/>
                              <w:rPr>
                                <w:rFonts w:ascii="Cambria" w:hAnsi="Cambria"/>
                                <w:b/>
                                <w:bCs/>
                                <w:color w:val="auto"/>
                                <w:sz w:val="28"/>
                                <w:szCs w:val="28"/>
                              </w:rPr>
                            </w:pPr>
                          </w:p>
                          <w:p w14:paraId="33040568" w14:textId="77777777" w:rsidR="00905BCE" w:rsidRDefault="00905BCE" w:rsidP="00905BCE">
                            <w:pPr>
                              <w:pStyle w:val="Heading1"/>
                              <w:rPr>
                                <w:rFonts w:ascii="Cambria" w:hAnsi="Cambria"/>
                                <w:b/>
                                <w:bCs/>
                                <w:color w:val="auto"/>
                                <w:sz w:val="28"/>
                                <w:szCs w:val="28"/>
                              </w:rPr>
                            </w:pPr>
                          </w:p>
                          <w:p w14:paraId="6E757DCD" w14:textId="77777777" w:rsidR="00905BCE" w:rsidRDefault="00905BCE" w:rsidP="00905BCE">
                            <w:pPr>
                              <w:pStyle w:val="Heading1"/>
                              <w:rPr>
                                <w:rFonts w:ascii="Cambria" w:hAnsi="Cambria"/>
                                <w:b/>
                                <w:bCs/>
                                <w:color w:val="auto"/>
                                <w:sz w:val="28"/>
                                <w:szCs w:val="28"/>
                              </w:rPr>
                            </w:pPr>
                          </w:p>
                          <w:p w14:paraId="2FDE32AC" w14:textId="77777777" w:rsidR="00905BCE" w:rsidRDefault="00905BCE" w:rsidP="00905BCE">
                            <w:pPr>
                              <w:pStyle w:val="Heading1"/>
                              <w:rPr>
                                <w:rFonts w:ascii="Cambria" w:hAnsi="Cambria"/>
                                <w:b/>
                                <w:bCs/>
                                <w:color w:val="auto"/>
                                <w:sz w:val="28"/>
                                <w:szCs w:val="28"/>
                              </w:rPr>
                            </w:pPr>
                          </w:p>
                          <w:p w14:paraId="1DBFF7B0" w14:textId="77777777" w:rsidR="00905BCE" w:rsidRDefault="00905BCE" w:rsidP="00905BCE">
                            <w:pPr>
                              <w:pStyle w:val="Heading1"/>
                              <w:rPr>
                                <w:rFonts w:ascii="Cambria" w:hAnsi="Cambria"/>
                                <w:b/>
                                <w:bCs/>
                                <w:color w:val="auto"/>
                                <w:sz w:val="28"/>
                                <w:szCs w:val="28"/>
                              </w:rPr>
                            </w:pPr>
                          </w:p>
                          <w:p w14:paraId="239645C9" w14:textId="77777777" w:rsidR="00905BCE" w:rsidRDefault="00905BCE" w:rsidP="00905BCE">
                            <w:pPr>
                              <w:pStyle w:val="Heading1"/>
                              <w:rPr>
                                <w:rFonts w:ascii="Cambria" w:hAnsi="Cambria"/>
                                <w:b/>
                                <w:bCs/>
                                <w:color w:val="auto"/>
                                <w:sz w:val="28"/>
                                <w:szCs w:val="28"/>
                              </w:rPr>
                            </w:pPr>
                          </w:p>
                          <w:p w14:paraId="2E9D0B03" w14:textId="688DD0F5" w:rsidR="00905BCE" w:rsidRPr="00905BCE" w:rsidRDefault="00905BCE" w:rsidP="00905BCE">
                            <w:pPr>
                              <w:pStyle w:val="Heading1"/>
                              <w:rPr>
                                <w:rFonts w:ascii="Cambria" w:hAnsi="Cambria"/>
                                <w:b/>
                                <w:bCs/>
                                <w:color w:val="auto"/>
                                <w:sz w:val="28"/>
                                <w:szCs w:val="28"/>
                              </w:rPr>
                            </w:pPr>
                            <w:r w:rsidRPr="00905BCE">
                              <w:rPr>
                                <w:rFonts w:ascii="Cambria" w:hAnsi="Cambria"/>
                                <w:b/>
                                <w:bCs/>
                                <w:color w:val="auto"/>
                                <w:sz w:val="28"/>
                                <w:szCs w:val="28"/>
                              </w:rPr>
                              <w:t xml:space="preserve"> Shopping for Macro &amp; Macronutrients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F9A2A5" id="_x0000_t202" coordsize="21600,21600" o:spt="202" path="m,l,21600r21600,l21600,xe">
                <v:stroke joinstyle="miter"/>
                <v:path gradientshapeok="t" o:connecttype="rect"/>
              </v:shapetype>
              <v:shape id="Text Box 3" o:spid="_x0000_s1026" type="#_x0000_t202" style="position:absolute;margin-left:-41.95pt;margin-top:.65pt;width:549.7pt;height:50.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" filled="f" stroked="f" strokeweight=".5pt">
                <v:textbox>
                  <w:txbxContent>
                    <w:p w14:paraId="25EFF35C" w14:textId="1FFD7F56" w:rsidR="00905BCE" w:rsidRDefault="00905BCE" w:rsidP="00B54F41">
                      <w:pPr>
                        <w:pStyle w:val="Heading1"/>
                        <w:rPr>
                          <w:rFonts w:ascii="Cambria" w:hAnsi="Cambria"/>
                          <w:b/>
                          <w:bCs/>
                          <w:color w:val="auto"/>
                          <w:sz w:val="28"/>
                          <w:szCs w:val="28"/>
                        </w:rPr>
                      </w:pPr>
                      <w:r>
                        <w:rPr>
                          <w:rFonts w:ascii="Cambria" w:hAnsi="Cambria"/>
                          <w:b/>
                          <w:bCs/>
                          <w:color w:val="auto"/>
                          <w:sz w:val="28"/>
                          <w:szCs w:val="28"/>
                        </w:rPr>
                        <w:t xml:space="preserve">Digital </w:t>
                      </w:r>
                      <w:r w:rsidRPr="00905BCE">
                        <w:rPr>
                          <w:rFonts w:ascii="Cambria" w:hAnsi="Cambria"/>
                          <w:b/>
                          <w:bCs/>
                          <w:color w:val="auto"/>
                          <w:sz w:val="28"/>
                          <w:szCs w:val="28"/>
                        </w:rPr>
                        <w:t>Activity Worksheet:</w:t>
                      </w:r>
                    </w:p>
                    <w:p w14:paraId="1F61FBF6" w14:textId="77777777" w:rsidR="00905BCE" w:rsidRDefault="00905BCE" w:rsidP="00905BCE">
                      <w:pPr>
                        <w:pStyle w:val="Heading1"/>
                        <w:rPr>
                          <w:rFonts w:ascii="Cambria" w:hAnsi="Cambria"/>
                          <w:b/>
                          <w:bCs/>
                          <w:color w:val="auto"/>
                          <w:sz w:val="28"/>
                          <w:szCs w:val="28"/>
                        </w:rPr>
                      </w:pPr>
                    </w:p>
                    <w:p w14:paraId="1958214A" w14:textId="77777777" w:rsidR="00905BCE" w:rsidRDefault="00905BCE" w:rsidP="00905BCE">
                      <w:pPr>
                        <w:pStyle w:val="Heading1"/>
                        <w:rPr>
                          <w:rFonts w:ascii="Cambria" w:hAnsi="Cambria"/>
                          <w:b/>
                          <w:bCs/>
                          <w:color w:val="auto"/>
                          <w:sz w:val="28"/>
                          <w:szCs w:val="28"/>
                        </w:rPr>
                      </w:pPr>
                    </w:p>
                    <w:p w14:paraId="10345711" w14:textId="77777777" w:rsidR="00905BCE" w:rsidRDefault="00905BCE" w:rsidP="00905BCE">
                      <w:pPr>
                        <w:pStyle w:val="Heading1"/>
                        <w:rPr>
                          <w:rFonts w:ascii="Cambria" w:hAnsi="Cambria"/>
                          <w:b/>
                          <w:bCs/>
                          <w:color w:val="auto"/>
                          <w:sz w:val="28"/>
                          <w:szCs w:val="28"/>
                        </w:rPr>
                      </w:pPr>
                    </w:p>
                    <w:p w14:paraId="7B0F16CF" w14:textId="77777777" w:rsidR="00905BCE" w:rsidRDefault="00905BCE" w:rsidP="00905BCE">
                      <w:pPr>
                        <w:pStyle w:val="Heading1"/>
                        <w:rPr>
                          <w:rFonts w:ascii="Cambria" w:hAnsi="Cambria"/>
                          <w:b/>
                          <w:bCs/>
                          <w:color w:val="auto"/>
                          <w:sz w:val="28"/>
                          <w:szCs w:val="28"/>
                        </w:rPr>
                      </w:pPr>
                    </w:p>
                    <w:p w14:paraId="2D98477B" w14:textId="77777777" w:rsidR="00905BCE" w:rsidRDefault="00905BCE" w:rsidP="00905BCE">
                      <w:pPr>
                        <w:pStyle w:val="Heading1"/>
                        <w:rPr>
                          <w:rFonts w:ascii="Cambria" w:hAnsi="Cambria"/>
                          <w:b/>
                          <w:bCs/>
                          <w:color w:val="auto"/>
                          <w:sz w:val="28"/>
                          <w:szCs w:val="28"/>
                        </w:rPr>
                      </w:pPr>
                    </w:p>
                    <w:p w14:paraId="4AD87C7B" w14:textId="77777777" w:rsidR="00905BCE" w:rsidRDefault="00905BCE" w:rsidP="00905BCE">
                      <w:pPr>
                        <w:pStyle w:val="Heading1"/>
                        <w:rPr>
                          <w:rFonts w:ascii="Cambria" w:hAnsi="Cambria"/>
                          <w:b/>
                          <w:bCs/>
                          <w:color w:val="auto"/>
                          <w:sz w:val="28"/>
                          <w:szCs w:val="28"/>
                        </w:rPr>
                      </w:pPr>
                    </w:p>
                    <w:p w14:paraId="38E6A57F" w14:textId="77777777" w:rsidR="00905BCE" w:rsidRDefault="00905BCE" w:rsidP="00905BCE">
                      <w:pPr>
                        <w:pStyle w:val="Heading1"/>
                        <w:rPr>
                          <w:rFonts w:ascii="Cambria" w:hAnsi="Cambria"/>
                          <w:b/>
                          <w:bCs/>
                          <w:color w:val="auto"/>
                          <w:sz w:val="28"/>
                          <w:szCs w:val="28"/>
                        </w:rPr>
                      </w:pPr>
                    </w:p>
                    <w:p w14:paraId="3D7DBBE0" w14:textId="77777777" w:rsidR="00905BCE" w:rsidRDefault="00905BCE" w:rsidP="00905BCE">
                      <w:pPr>
                        <w:pStyle w:val="Heading1"/>
                        <w:rPr>
                          <w:rFonts w:ascii="Cambria" w:hAnsi="Cambria"/>
                          <w:b/>
                          <w:bCs/>
                          <w:color w:val="auto"/>
                          <w:sz w:val="28"/>
                          <w:szCs w:val="28"/>
                        </w:rPr>
                      </w:pPr>
                    </w:p>
                    <w:p w14:paraId="00B1699A" w14:textId="77777777" w:rsidR="00905BCE" w:rsidRDefault="00905BCE" w:rsidP="00905BCE">
                      <w:pPr>
                        <w:pStyle w:val="Heading1"/>
                        <w:rPr>
                          <w:rFonts w:ascii="Cambria" w:hAnsi="Cambria"/>
                          <w:b/>
                          <w:bCs/>
                          <w:color w:val="auto"/>
                          <w:sz w:val="28"/>
                          <w:szCs w:val="28"/>
                        </w:rPr>
                      </w:pPr>
                    </w:p>
                    <w:p w14:paraId="23823C64" w14:textId="77777777" w:rsidR="00905BCE" w:rsidRDefault="00905BCE" w:rsidP="00905BCE">
                      <w:pPr>
                        <w:pStyle w:val="Heading1"/>
                        <w:rPr>
                          <w:rFonts w:ascii="Cambria" w:hAnsi="Cambria"/>
                          <w:b/>
                          <w:bCs/>
                          <w:color w:val="auto"/>
                          <w:sz w:val="28"/>
                          <w:szCs w:val="28"/>
                        </w:rPr>
                      </w:pPr>
                    </w:p>
                    <w:p w14:paraId="60B0B6AB" w14:textId="77777777" w:rsidR="00905BCE" w:rsidRDefault="00905BCE" w:rsidP="00905BCE">
                      <w:pPr>
                        <w:pStyle w:val="Heading1"/>
                        <w:rPr>
                          <w:rFonts w:ascii="Cambria" w:hAnsi="Cambria"/>
                          <w:b/>
                          <w:bCs/>
                          <w:color w:val="auto"/>
                          <w:sz w:val="28"/>
                          <w:szCs w:val="28"/>
                        </w:rPr>
                      </w:pPr>
                    </w:p>
                    <w:p w14:paraId="5AD3D7CE" w14:textId="77777777" w:rsidR="00905BCE" w:rsidRDefault="00905BCE" w:rsidP="00905BCE">
                      <w:pPr>
                        <w:pStyle w:val="Heading1"/>
                        <w:rPr>
                          <w:rFonts w:ascii="Cambria" w:hAnsi="Cambria"/>
                          <w:b/>
                          <w:bCs/>
                          <w:color w:val="auto"/>
                          <w:sz w:val="28"/>
                          <w:szCs w:val="28"/>
                        </w:rPr>
                      </w:pPr>
                    </w:p>
                    <w:p w14:paraId="15816FDE" w14:textId="77777777" w:rsidR="00905BCE" w:rsidRDefault="00905BCE" w:rsidP="00905BCE">
                      <w:pPr>
                        <w:pStyle w:val="Heading1"/>
                        <w:rPr>
                          <w:rFonts w:ascii="Cambria" w:hAnsi="Cambria"/>
                          <w:b/>
                          <w:bCs/>
                          <w:color w:val="auto"/>
                          <w:sz w:val="28"/>
                          <w:szCs w:val="28"/>
                        </w:rPr>
                      </w:pPr>
                    </w:p>
                    <w:p w14:paraId="138075C3" w14:textId="77777777" w:rsidR="00905BCE" w:rsidRDefault="00905BCE" w:rsidP="00905BCE">
                      <w:pPr>
                        <w:pStyle w:val="Heading1"/>
                        <w:rPr>
                          <w:rFonts w:ascii="Cambria" w:hAnsi="Cambria"/>
                          <w:b/>
                          <w:bCs/>
                          <w:color w:val="auto"/>
                          <w:sz w:val="28"/>
                          <w:szCs w:val="28"/>
                        </w:rPr>
                      </w:pPr>
                    </w:p>
                    <w:p w14:paraId="23760FA7" w14:textId="77777777" w:rsidR="00905BCE" w:rsidRDefault="00905BCE" w:rsidP="00905BCE">
                      <w:pPr>
                        <w:pStyle w:val="Heading1"/>
                        <w:rPr>
                          <w:rFonts w:ascii="Cambria" w:hAnsi="Cambria"/>
                          <w:b/>
                          <w:bCs/>
                          <w:color w:val="auto"/>
                          <w:sz w:val="28"/>
                          <w:szCs w:val="28"/>
                        </w:rPr>
                      </w:pPr>
                    </w:p>
                    <w:p w14:paraId="44BFE3C0" w14:textId="77777777" w:rsidR="00905BCE" w:rsidRDefault="00905BCE" w:rsidP="00905BCE">
                      <w:pPr>
                        <w:pStyle w:val="Heading1"/>
                        <w:rPr>
                          <w:rFonts w:ascii="Cambria" w:hAnsi="Cambria"/>
                          <w:b/>
                          <w:bCs/>
                          <w:color w:val="auto"/>
                          <w:sz w:val="28"/>
                          <w:szCs w:val="28"/>
                        </w:rPr>
                      </w:pPr>
                    </w:p>
                    <w:p w14:paraId="2795991F" w14:textId="77777777" w:rsidR="00905BCE" w:rsidRDefault="00905BCE" w:rsidP="00905BCE">
                      <w:pPr>
                        <w:pStyle w:val="Heading1"/>
                        <w:rPr>
                          <w:rFonts w:ascii="Cambria" w:hAnsi="Cambria"/>
                          <w:b/>
                          <w:bCs/>
                          <w:color w:val="auto"/>
                          <w:sz w:val="28"/>
                          <w:szCs w:val="28"/>
                        </w:rPr>
                      </w:pPr>
                    </w:p>
                    <w:p w14:paraId="33040568" w14:textId="77777777" w:rsidR="00905BCE" w:rsidRDefault="00905BCE" w:rsidP="00905BCE">
                      <w:pPr>
                        <w:pStyle w:val="Heading1"/>
                        <w:rPr>
                          <w:rFonts w:ascii="Cambria" w:hAnsi="Cambria"/>
                          <w:b/>
                          <w:bCs/>
                          <w:color w:val="auto"/>
                          <w:sz w:val="28"/>
                          <w:szCs w:val="28"/>
                        </w:rPr>
                      </w:pPr>
                    </w:p>
                    <w:p w14:paraId="6E757DCD" w14:textId="77777777" w:rsidR="00905BCE" w:rsidRDefault="00905BCE" w:rsidP="00905BCE">
                      <w:pPr>
                        <w:pStyle w:val="Heading1"/>
                        <w:rPr>
                          <w:rFonts w:ascii="Cambria" w:hAnsi="Cambria"/>
                          <w:b/>
                          <w:bCs/>
                          <w:color w:val="auto"/>
                          <w:sz w:val="28"/>
                          <w:szCs w:val="28"/>
                        </w:rPr>
                      </w:pPr>
                    </w:p>
                    <w:p w14:paraId="2FDE32AC" w14:textId="77777777" w:rsidR="00905BCE" w:rsidRDefault="00905BCE" w:rsidP="00905BCE">
                      <w:pPr>
                        <w:pStyle w:val="Heading1"/>
                        <w:rPr>
                          <w:rFonts w:ascii="Cambria" w:hAnsi="Cambria"/>
                          <w:b/>
                          <w:bCs/>
                          <w:color w:val="auto"/>
                          <w:sz w:val="28"/>
                          <w:szCs w:val="28"/>
                        </w:rPr>
                      </w:pPr>
                    </w:p>
                    <w:p w14:paraId="1DBFF7B0" w14:textId="77777777" w:rsidR="00905BCE" w:rsidRDefault="00905BCE" w:rsidP="00905BCE">
                      <w:pPr>
                        <w:pStyle w:val="Heading1"/>
                        <w:rPr>
                          <w:rFonts w:ascii="Cambria" w:hAnsi="Cambria"/>
                          <w:b/>
                          <w:bCs/>
                          <w:color w:val="auto"/>
                          <w:sz w:val="28"/>
                          <w:szCs w:val="28"/>
                        </w:rPr>
                      </w:pPr>
                    </w:p>
                    <w:p w14:paraId="239645C9" w14:textId="77777777" w:rsidR="00905BCE" w:rsidRDefault="00905BCE" w:rsidP="00905BCE">
                      <w:pPr>
                        <w:pStyle w:val="Heading1"/>
                        <w:rPr>
                          <w:rFonts w:ascii="Cambria" w:hAnsi="Cambria"/>
                          <w:b/>
                          <w:bCs/>
                          <w:color w:val="auto"/>
                          <w:sz w:val="28"/>
                          <w:szCs w:val="28"/>
                        </w:rPr>
                      </w:pPr>
                    </w:p>
                    <w:p w14:paraId="2E9D0B03" w14:textId="688DD0F5" w:rsidR="00905BCE" w:rsidRPr="00905BCE" w:rsidRDefault="00905BCE" w:rsidP="00905BCE">
                      <w:pPr>
                        <w:pStyle w:val="Heading1"/>
                        <w:rPr>
                          <w:rFonts w:ascii="Cambria" w:hAnsi="Cambria"/>
                          <w:b/>
                          <w:bCs/>
                          <w:color w:val="auto"/>
                          <w:sz w:val="28"/>
                          <w:szCs w:val="28"/>
                        </w:rPr>
                      </w:pPr>
                      <w:r w:rsidRPr="00905BCE">
                        <w:rPr>
                          <w:rFonts w:ascii="Cambria" w:hAnsi="Cambria"/>
                          <w:b/>
                          <w:bCs/>
                          <w:color w:val="auto"/>
                          <w:sz w:val="28"/>
                          <w:szCs w:val="28"/>
                        </w:rPr>
                        <w:t xml:space="preserve"> Shopping for Macro &amp; Macronutrients</w:t>
                      </w:r>
                    </w:p>
                  </w:txbxContent>
                </v:textbox>
              </v:shape>
            </w:pict>
          </mc:Fallback>
        </mc:AlternateContent>
      </w:r>
      <w:r w:rsidR="00221B8D">
        <w:tab/>
      </w:r>
      <w:r w:rsidR="00221B8D">
        <w:tab/>
      </w:r>
      <w:r w:rsidR="00221B8D">
        <w:tab/>
      </w:r>
      <w:r w:rsidR="00221B8D">
        <w:tab/>
      </w:r>
      <w:r w:rsidR="00221B8D">
        <w:tab/>
      </w:r>
      <w:r w:rsidR="00221B8D">
        <w:tab/>
      </w:r>
      <w:r w:rsidR="00221B8D">
        <w:tab/>
      </w:r>
      <w:r w:rsidR="00221B8D">
        <w:tab/>
      </w:r>
      <w:r w:rsidR="00221B8D">
        <w:tab/>
      </w:r>
      <w:r w:rsidR="00221B8D">
        <w:tab/>
      </w:r>
      <w:r w:rsidR="00221B8D">
        <w:tab/>
      </w:r>
      <w:r w:rsidR="00221B8D">
        <w:tab/>
      </w:r>
      <w:r w:rsidR="00221B8D">
        <w:tab/>
      </w:r>
    </w:p>
    <w:p w14:paraId="0D4B0AB1" w14:textId="1650794C" w:rsidR="00905BCE" w:rsidRDefault="00B54F41">
      <w:r w:rsidRPr="001804C9">
        <w:rPr>
          <w:noProof/>
        </w:rPr>
        <w:drawing>
          <wp:anchor distT="0" distB="0" distL="114300" distR="114300" simplePos="0" relativeHeight="251658240" behindDoc="1" locked="0" layoutInCell="1" allowOverlap="1" wp14:anchorId="5C86A9E5" wp14:editId="4973BCE5">
            <wp:simplePos x="0" y="0"/>
            <wp:positionH relativeFrom="margin">
              <wp:posOffset>-255408</wp:posOffset>
            </wp:positionH>
            <wp:positionV relativeFrom="paragraph">
              <wp:posOffset>375920</wp:posOffset>
            </wp:positionV>
            <wp:extent cx="6654165" cy="2855595"/>
            <wp:effectExtent l="95250" t="38100" r="32385" b="97155"/>
            <wp:wrapTight wrapText="bothSides">
              <wp:wrapPolygon edited="0">
                <wp:start x="-124" y="-288"/>
                <wp:lineTo x="-309" y="-144"/>
                <wp:lineTo x="-309" y="21759"/>
                <wp:lineTo x="-186" y="22191"/>
                <wp:lineTo x="21581" y="22191"/>
                <wp:lineTo x="21643" y="20750"/>
                <wp:lineTo x="21643" y="2161"/>
                <wp:lineTo x="21520" y="0"/>
                <wp:lineTo x="21520" y="-288"/>
                <wp:lineTo x="-124" y="-288"/>
              </wp:wrapPolygon>
            </wp:wrapTight>
            <wp:docPr id="19299955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95522" name="Picture 1">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b="16522"/>
                    <a:stretch/>
                  </pic:blipFill>
                  <pic:spPr bwMode="auto">
                    <a:xfrm>
                      <a:off x="0" y="0"/>
                      <a:ext cx="6654165" cy="2855595"/>
                    </a:xfrm>
                    <a:prstGeom prst="rect">
                      <a:avLst/>
                    </a:prstGeom>
                    <a:ln>
                      <a:noFill/>
                    </a:ln>
                    <a:effectLst>
                      <a:outerShdw blurRad="50800" dist="38100" dir="8100000" algn="tr"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5BCE">
        <w:rPr>
          <w:noProof/>
        </w:rPr>
        <mc:AlternateContent>
          <mc:Choice Requires="wps">
            <w:drawing>
              <wp:anchor distT="0" distB="0" distL="114300" distR="114300" simplePos="0" relativeHeight="251660288" behindDoc="1" locked="0" layoutInCell="1" allowOverlap="1" wp14:anchorId="20CCEBDC" wp14:editId="284A2291">
                <wp:simplePos x="0" y="0"/>
                <wp:positionH relativeFrom="margin">
                  <wp:posOffset>-278048</wp:posOffset>
                </wp:positionH>
                <wp:positionV relativeFrom="paragraph">
                  <wp:posOffset>3387697</wp:posOffset>
                </wp:positionV>
                <wp:extent cx="6765925" cy="635"/>
                <wp:effectExtent l="0" t="0" r="15875" b="0"/>
                <wp:wrapTight wrapText="bothSides">
                  <wp:wrapPolygon edited="0">
                    <wp:start x="0" y="0"/>
                    <wp:lineTo x="0" y="20057"/>
                    <wp:lineTo x="21590" y="20057"/>
                    <wp:lineTo x="21590" y="0"/>
                    <wp:lineTo x="0" y="0"/>
                  </wp:wrapPolygon>
                </wp:wrapTight>
                <wp:docPr id="1416729216" name="Text Box 1"/>
                <wp:cNvGraphicFramePr/>
                <a:graphic xmlns:a="http://schemas.openxmlformats.org/drawingml/2006/main">
                  <a:graphicData uri="http://schemas.microsoft.com/office/word/2010/wordprocessingShape">
                    <wps:wsp>
                      <wps:cNvSpPr txBox="1"/>
                      <wps:spPr>
                        <a:xfrm>
                          <a:off x="0" y="0"/>
                          <a:ext cx="6765925" cy="635"/>
                        </a:xfrm>
                        <a:prstGeom prst="rect">
                          <a:avLst/>
                        </a:prstGeom>
                        <a:noFill/>
                        <a:ln>
                          <a:noFill/>
                        </a:ln>
                      </wps:spPr>
                      <wps:txbx>
                        <w:txbxContent>
                          <w:p w14:paraId="3DDD9031" w14:textId="5EDB27BB" w:rsidR="00905BCE" w:rsidRPr="00905BCE" w:rsidRDefault="00905BCE" w:rsidP="00905BCE">
                            <w:pPr>
                              <w:pStyle w:val="Caption"/>
                              <w:jc w:val="right"/>
                              <w:rPr>
                                <w:rFonts w:ascii="Times New Roman" w:eastAsia="Times New Roman" w:hAnsi="Times New Roman" w:cs="Times New Roman"/>
                                <w:color w:val="595959" w:themeColor="text1" w:themeTint="A6"/>
                                <w:kern w:val="0"/>
                                <w14:ligatures w14:val="none"/>
                              </w:rPr>
                            </w:pPr>
                            <w:r w:rsidRPr="00905BCE">
                              <w:rPr>
                                <w:color w:val="595959" w:themeColor="text1" w:themeTint="A6"/>
                              </w:rPr>
                              <w:t xml:space="preserve">©2024| </w:t>
                            </w:r>
                            <w:proofErr w:type="spellStart"/>
                            <w:r w:rsidRPr="00905BCE">
                              <w:rPr>
                                <w:color w:val="595959" w:themeColor="text1" w:themeTint="A6"/>
                              </w:rPr>
                              <w:t>Ytnart</w:t>
                            </w:r>
                            <w:proofErr w:type="spellEnd"/>
                            <w:r w:rsidRPr="00905BCE">
                              <w:rPr>
                                <w:color w:val="595959" w:themeColor="text1" w:themeTint="A6"/>
                              </w:rPr>
                              <w:t xml:space="preserve"> | Adobe Stock #1007417499 | Generated with AI – adapted by Jennifer Grigsby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0CCEBDC" id="_x0000_t202" coordsize="21600,21600" o:spt="202" path="m,l,21600r21600,l21600,xe">
                <v:stroke joinstyle="miter"/>
                <v:path gradientshapeok="t" o:connecttype="rect"/>
              </v:shapetype>
              <v:shape id="Text Box 1" o:spid="_x0000_s1027" type="#_x0000_t202" style="position:absolute;margin-left:-21.9pt;margin-top:266.75pt;width:532.75pt;height:.0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" filled="f" stroked="f">
                <v:textbox style="mso-fit-shape-to-text:t" inset="0,0,0,0">
                  <w:txbxContent>
                    <w:p w14:paraId="3DDD9031" w14:textId="5EDB27BB" w:rsidR="00905BCE" w:rsidRPr="00905BCE" w:rsidRDefault="00905BCE" w:rsidP="00905BCE">
                      <w:pPr>
                        <w:pStyle w:val="Caption"/>
                        <w:jc w:val="right"/>
                        <w:rPr>
                          <w:rFonts w:ascii="Times New Roman" w:eastAsia="Times New Roman" w:hAnsi="Times New Roman" w:cs="Times New Roman"/>
                          <w:color w:val="595959" w:themeColor="text1" w:themeTint="A6"/>
                          <w:kern w:val="0"/>
                          <w14:ligatures w14:val="none"/>
                        </w:rPr>
                      </w:pPr>
                      <w:r w:rsidRPr="00905BCE">
                        <w:rPr>
                          <w:color w:val="595959" w:themeColor="text1" w:themeTint="A6"/>
                        </w:rPr>
                        <w:t xml:space="preserve">©2024| </w:t>
                      </w:r>
                      <w:proofErr w:type="spellStart"/>
                      <w:r w:rsidRPr="00905BCE">
                        <w:rPr>
                          <w:color w:val="595959" w:themeColor="text1" w:themeTint="A6"/>
                        </w:rPr>
                        <w:t>Ytnart</w:t>
                      </w:r>
                      <w:proofErr w:type="spellEnd"/>
                      <w:r w:rsidRPr="00905BCE">
                        <w:rPr>
                          <w:color w:val="595959" w:themeColor="text1" w:themeTint="A6"/>
                        </w:rPr>
                        <w:t xml:space="preserve"> | Adobe Stock #1007417499 | Generated with AI – adapted by Jennifer Grigsby</w:t>
                      </w:r>
                    </w:p>
                  </w:txbxContent>
                </v:textbox>
                <w10:wrap type="tight" anchorx="margin"/>
              </v:shape>
            </w:pict>
          </mc:Fallback>
        </mc:AlternateContent>
      </w:r>
    </w:p>
    <w:p w14:paraId="7A4D78A3" w14:textId="5325AFC2" w:rsidR="00B54F41" w:rsidRDefault="00B54F41" w:rsidP="00B54F41">
      <w:pPr>
        <w:pStyle w:val="Heading2"/>
        <w:rPr>
          <w:rFonts w:ascii="Cambria" w:hAnsi="Cambria"/>
          <w:b/>
          <w:bCs/>
          <w:color w:val="000000" w:themeColor="text1"/>
          <w:sz w:val="28"/>
          <w:szCs w:val="28"/>
        </w:rPr>
      </w:pPr>
      <w:r w:rsidRPr="00B54F41">
        <w:rPr>
          <w:rFonts w:ascii="Cambria" w:hAnsi="Cambria"/>
          <w:b/>
          <w:bCs/>
          <w:color w:val="000000" w:themeColor="text1"/>
          <w:sz w:val="28"/>
          <w:szCs w:val="28"/>
        </w:rPr>
        <w:t>Shopping List</w:t>
      </w:r>
    </w:p>
    <w:p w14:paraId="15AB8A20" w14:textId="18D930B6" w:rsidR="003D1F94" w:rsidRPr="009507BA" w:rsidRDefault="003D1F94" w:rsidP="003D1F94">
      <w:pPr>
        <w:rPr>
          <w:rFonts w:ascii="Cambria" w:hAnsi="Cambria"/>
        </w:rPr>
      </w:pPr>
      <w:r w:rsidRPr="009507BA">
        <w:rPr>
          <w:rFonts w:ascii="Cambria" w:hAnsi="Cambria"/>
        </w:rPr>
        <w:t xml:space="preserve">For this week’s activity, visit your local </w:t>
      </w:r>
      <w:r w:rsidR="00144DCB" w:rsidRPr="009507BA">
        <w:rPr>
          <w:rFonts w:ascii="Cambria" w:hAnsi="Cambria"/>
        </w:rPr>
        <w:t xml:space="preserve">grocery store and find ten items you regularly purchase. Log nutrients for those items from the nutrition label. If you select fresh fruits, vegetables, or other products without nutrition labels, search for the nutrients online. </w:t>
      </w:r>
      <w:r w:rsidR="00D95B42" w:rsidRPr="009507BA">
        <w:rPr>
          <w:rFonts w:ascii="Cambria" w:hAnsi="Cambria"/>
        </w:rPr>
        <w:t xml:space="preserve">After selecting your items, evaluate the nutritional value in relation to </w:t>
      </w:r>
      <w:r w:rsidR="000D597D" w:rsidRPr="009507BA">
        <w:rPr>
          <w:rFonts w:ascii="Cambria" w:hAnsi="Cambria"/>
        </w:rPr>
        <w:t>what you have determined as</w:t>
      </w:r>
      <w:r w:rsidR="009507BA" w:rsidRPr="009507BA">
        <w:rPr>
          <w:rFonts w:ascii="Cambria" w:hAnsi="Cambria"/>
        </w:rPr>
        <w:t xml:space="preserve"> healthy nutritional standards earlier in the week.</w:t>
      </w:r>
    </w:p>
    <w:tbl>
      <w:tblPr>
        <w:tblStyle w:val="TableGrid"/>
        <w:tblW w:w="0" w:type="auto"/>
        <w:tblLook w:val="0480" w:firstRow="0" w:lastRow="0" w:firstColumn="1" w:lastColumn="0" w:noHBand="0" w:noVBand="1"/>
      </w:tblPr>
      <w:tblGrid>
        <w:gridCol w:w="1975"/>
        <w:gridCol w:w="990"/>
        <w:gridCol w:w="810"/>
        <w:gridCol w:w="990"/>
        <w:gridCol w:w="990"/>
        <w:gridCol w:w="1260"/>
        <w:gridCol w:w="2335"/>
      </w:tblGrid>
      <w:tr w:rsidR="00B54F41" w14:paraId="3237E5DF" w14:textId="77777777" w:rsidTr="009456E1">
        <w:tc>
          <w:tcPr>
            <w:tcW w:w="1975" w:type="dxa"/>
            <w:shd w:val="clear" w:color="auto" w:fill="595959" w:themeFill="text1" w:themeFillTint="A6"/>
          </w:tcPr>
          <w:p w14:paraId="1E99DE97" w14:textId="4E9E06D2" w:rsidR="00905BCE" w:rsidRPr="009456E1" w:rsidRDefault="00905BCE" w:rsidP="00B54F41">
            <w:pPr>
              <w:rPr>
                <w:rFonts w:ascii="Cambria" w:hAnsi="Cambria"/>
                <w:b/>
                <w:bCs/>
                <w:color w:val="E9F8E4"/>
              </w:rPr>
            </w:pPr>
            <w:r w:rsidRPr="009456E1">
              <w:rPr>
                <w:rFonts w:ascii="Cambria" w:hAnsi="Cambria"/>
                <w:b/>
                <w:bCs/>
                <w:color w:val="E9F8E4"/>
              </w:rPr>
              <w:t>Food Item</w:t>
            </w:r>
          </w:p>
        </w:tc>
        <w:tc>
          <w:tcPr>
            <w:tcW w:w="990" w:type="dxa"/>
            <w:shd w:val="clear" w:color="auto" w:fill="595959" w:themeFill="text1" w:themeFillTint="A6"/>
          </w:tcPr>
          <w:p w14:paraId="0FFCFFBB" w14:textId="173E9E6F" w:rsidR="00905BCE" w:rsidRPr="009456E1" w:rsidRDefault="00905BCE" w:rsidP="00B54F41">
            <w:pPr>
              <w:rPr>
                <w:rFonts w:ascii="Cambria" w:hAnsi="Cambria"/>
                <w:b/>
                <w:bCs/>
                <w:color w:val="E9F8E4"/>
              </w:rPr>
            </w:pPr>
            <w:r w:rsidRPr="009456E1">
              <w:rPr>
                <w:rFonts w:ascii="Cambria" w:hAnsi="Cambria"/>
                <w:b/>
                <w:bCs/>
                <w:color w:val="E9F8E4"/>
              </w:rPr>
              <w:t>Protein</w:t>
            </w:r>
          </w:p>
        </w:tc>
        <w:tc>
          <w:tcPr>
            <w:tcW w:w="810" w:type="dxa"/>
            <w:shd w:val="clear" w:color="auto" w:fill="595959" w:themeFill="text1" w:themeFillTint="A6"/>
          </w:tcPr>
          <w:p w14:paraId="77EB573C" w14:textId="7C013AC8" w:rsidR="00905BCE" w:rsidRPr="009456E1" w:rsidRDefault="00905BCE" w:rsidP="00B54F41">
            <w:pPr>
              <w:rPr>
                <w:rFonts w:ascii="Cambria" w:hAnsi="Cambria"/>
                <w:b/>
                <w:bCs/>
                <w:color w:val="E9F8E4"/>
              </w:rPr>
            </w:pPr>
            <w:r w:rsidRPr="009456E1">
              <w:rPr>
                <w:rFonts w:ascii="Cambria" w:hAnsi="Cambria"/>
                <w:b/>
                <w:bCs/>
                <w:color w:val="E9F8E4"/>
              </w:rPr>
              <w:t>Fat</w:t>
            </w:r>
          </w:p>
        </w:tc>
        <w:tc>
          <w:tcPr>
            <w:tcW w:w="990" w:type="dxa"/>
            <w:shd w:val="clear" w:color="auto" w:fill="595959" w:themeFill="text1" w:themeFillTint="A6"/>
          </w:tcPr>
          <w:p w14:paraId="1A7EA2BE" w14:textId="424D9314" w:rsidR="00905BCE" w:rsidRPr="009456E1" w:rsidRDefault="00905BCE" w:rsidP="00B54F41">
            <w:pPr>
              <w:rPr>
                <w:rFonts w:ascii="Cambria" w:hAnsi="Cambria"/>
                <w:b/>
                <w:bCs/>
                <w:color w:val="E9F8E4"/>
              </w:rPr>
            </w:pPr>
            <w:r w:rsidRPr="009456E1">
              <w:rPr>
                <w:rFonts w:ascii="Cambria" w:hAnsi="Cambria"/>
                <w:b/>
                <w:bCs/>
                <w:color w:val="E9F8E4"/>
              </w:rPr>
              <w:t>Carbs</w:t>
            </w:r>
          </w:p>
        </w:tc>
        <w:tc>
          <w:tcPr>
            <w:tcW w:w="990" w:type="dxa"/>
            <w:shd w:val="clear" w:color="auto" w:fill="595959" w:themeFill="text1" w:themeFillTint="A6"/>
          </w:tcPr>
          <w:p w14:paraId="073615F0" w14:textId="6D0DAA1F" w:rsidR="00905BCE" w:rsidRPr="009456E1" w:rsidRDefault="00905BCE" w:rsidP="00B54F41">
            <w:pPr>
              <w:rPr>
                <w:rFonts w:ascii="Cambria" w:hAnsi="Cambria"/>
                <w:b/>
                <w:bCs/>
                <w:color w:val="E9F8E4"/>
              </w:rPr>
            </w:pPr>
            <w:r w:rsidRPr="009456E1">
              <w:rPr>
                <w:rFonts w:ascii="Cambria" w:hAnsi="Cambria"/>
                <w:b/>
                <w:bCs/>
                <w:color w:val="E9F8E4"/>
              </w:rPr>
              <w:t>Fiber</w:t>
            </w:r>
          </w:p>
        </w:tc>
        <w:tc>
          <w:tcPr>
            <w:tcW w:w="1260" w:type="dxa"/>
            <w:shd w:val="clear" w:color="auto" w:fill="595959" w:themeFill="text1" w:themeFillTint="A6"/>
          </w:tcPr>
          <w:p w14:paraId="40F45388" w14:textId="09919DF1" w:rsidR="00905BCE" w:rsidRPr="009456E1" w:rsidRDefault="00905BCE" w:rsidP="00B54F41">
            <w:pPr>
              <w:rPr>
                <w:rFonts w:ascii="Cambria" w:hAnsi="Cambria"/>
                <w:b/>
                <w:bCs/>
                <w:color w:val="E9F8E4"/>
              </w:rPr>
            </w:pPr>
            <w:r w:rsidRPr="009456E1">
              <w:rPr>
                <w:rFonts w:ascii="Cambria" w:hAnsi="Cambria"/>
                <w:b/>
                <w:bCs/>
                <w:color w:val="E9F8E4"/>
              </w:rPr>
              <w:t>Calories</w:t>
            </w:r>
          </w:p>
        </w:tc>
        <w:tc>
          <w:tcPr>
            <w:tcW w:w="2335" w:type="dxa"/>
            <w:shd w:val="clear" w:color="auto" w:fill="595959" w:themeFill="text1" w:themeFillTint="A6"/>
          </w:tcPr>
          <w:p w14:paraId="78355CD9" w14:textId="514E3FE3" w:rsidR="00905BCE" w:rsidRPr="009456E1" w:rsidRDefault="00905BCE" w:rsidP="00B54F41">
            <w:pPr>
              <w:rPr>
                <w:rFonts w:ascii="Cambria" w:hAnsi="Cambria"/>
                <w:b/>
                <w:bCs/>
                <w:color w:val="E9F8E4"/>
              </w:rPr>
            </w:pPr>
            <w:r w:rsidRPr="009456E1">
              <w:rPr>
                <w:rFonts w:ascii="Cambria" w:hAnsi="Cambria"/>
                <w:b/>
                <w:bCs/>
                <w:color w:val="E9F8E4"/>
              </w:rPr>
              <w:t xml:space="preserve">Vitamins &amp; </w:t>
            </w:r>
            <w:r w:rsidR="00B54F41" w:rsidRPr="009456E1">
              <w:rPr>
                <w:rFonts w:ascii="Cambria" w:hAnsi="Cambria"/>
                <w:b/>
                <w:bCs/>
                <w:color w:val="E9F8E4"/>
              </w:rPr>
              <w:t>M</w:t>
            </w:r>
            <w:r w:rsidRPr="009456E1">
              <w:rPr>
                <w:rFonts w:ascii="Cambria" w:hAnsi="Cambria"/>
                <w:b/>
                <w:bCs/>
                <w:color w:val="E9F8E4"/>
              </w:rPr>
              <w:t>inerals</w:t>
            </w:r>
          </w:p>
        </w:tc>
      </w:tr>
      <w:tr w:rsidR="00B54F41" w14:paraId="01CD4CCD" w14:textId="77777777" w:rsidTr="009456E1">
        <w:tc>
          <w:tcPr>
            <w:tcW w:w="1975" w:type="dxa"/>
          </w:tcPr>
          <w:p w14:paraId="257A6B5D" w14:textId="77777777" w:rsidR="00905BCE" w:rsidRPr="009456E1" w:rsidRDefault="00905BCE">
            <w:pPr>
              <w:rPr>
                <w:rFonts w:ascii="Cambria" w:hAnsi="Cambria"/>
              </w:rPr>
            </w:pPr>
          </w:p>
        </w:tc>
        <w:tc>
          <w:tcPr>
            <w:tcW w:w="990" w:type="dxa"/>
          </w:tcPr>
          <w:p w14:paraId="64758FF9" w14:textId="77777777" w:rsidR="00905BCE" w:rsidRPr="009456E1" w:rsidRDefault="00905BCE">
            <w:pPr>
              <w:rPr>
                <w:rFonts w:ascii="Cambria" w:hAnsi="Cambria"/>
              </w:rPr>
            </w:pPr>
          </w:p>
        </w:tc>
        <w:tc>
          <w:tcPr>
            <w:tcW w:w="810" w:type="dxa"/>
          </w:tcPr>
          <w:p w14:paraId="0D211E59" w14:textId="77777777" w:rsidR="00905BCE" w:rsidRPr="009456E1" w:rsidRDefault="00905BCE">
            <w:pPr>
              <w:rPr>
                <w:rFonts w:ascii="Cambria" w:hAnsi="Cambria"/>
              </w:rPr>
            </w:pPr>
          </w:p>
        </w:tc>
        <w:tc>
          <w:tcPr>
            <w:tcW w:w="990" w:type="dxa"/>
          </w:tcPr>
          <w:p w14:paraId="4A95FC78" w14:textId="77777777" w:rsidR="00905BCE" w:rsidRPr="009456E1" w:rsidRDefault="00905BCE">
            <w:pPr>
              <w:rPr>
                <w:rFonts w:ascii="Cambria" w:hAnsi="Cambria"/>
              </w:rPr>
            </w:pPr>
          </w:p>
        </w:tc>
        <w:tc>
          <w:tcPr>
            <w:tcW w:w="990" w:type="dxa"/>
          </w:tcPr>
          <w:p w14:paraId="77037403" w14:textId="77777777" w:rsidR="00905BCE" w:rsidRPr="009456E1" w:rsidRDefault="00905BCE">
            <w:pPr>
              <w:rPr>
                <w:rFonts w:ascii="Cambria" w:hAnsi="Cambria"/>
              </w:rPr>
            </w:pPr>
          </w:p>
        </w:tc>
        <w:tc>
          <w:tcPr>
            <w:tcW w:w="1260" w:type="dxa"/>
          </w:tcPr>
          <w:p w14:paraId="5A8690EC" w14:textId="77777777" w:rsidR="00905BCE" w:rsidRPr="009456E1" w:rsidRDefault="00905BCE">
            <w:pPr>
              <w:rPr>
                <w:rFonts w:ascii="Cambria" w:hAnsi="Cambria"/>
              </w:rPr>
            </w:pPr>
          </w:p>
        </w:tc>
        <w:tc>
          <w:tcPr>
            <w:tcW w:w="2335" w:type="dxa"/>
          </w:tcPr>
          <w:p w14:paraId="7772950F" w14:textId="77777777" w:rsidR="00905BCE" w:rsidRPr="009456E1" w:rsidRDefault="00905BCE">
            <w:pPr>
              <w:rPr>
                <w:rFonts w:ascii="Cambria" w:hAnsi="Cambria"/>
              </w:rPr>
            </w:pPr>
          </w:p>
        </w:tc>
      </w:tr>
      <w:tr w:rsidR="00B54F41" w14:paraId="39F4FEEF" w14:textId="77777777" w:rsidTr="009456E1">
        <w:tc>
          <w:tcPr>
            <w:tcW w:w="1975" w:type="dxa"/>
          </w:tcPr>
          <w:p w14:paraId="3C07FAC3" w14:textId="77777777" w:rsidR="00905BCE" w:rsidRPr="009456E1" w:rsidRDefault="00905BCE">
            <w:pPr>
              <w:rPr>
                <w:rFonts w:ascii="Cambria" w:hAnsi="Cambria"/>
              </w:rPr>
            </w:pPr>
          </w:p>
        </w:tc>
        <w:tc>
          <w:tcPr>
            <w:tcW w:w="990" w:type="dxa"/>
          </w:tcPr>
          <w:p w14:paraId="192BDDB7" w14:textId="77777777" w:rsidR="00905BCE" w:rsidRPr="009456E1" w:rsidRDefault="00905BCE">
            <w:pPr>
              <w:rPr>
                <w:rFonts w:ascii="Cambria" w:hAnsi="Cambria"/>
              </w:rPr>
            </w:pPr>
          </w:p>
        </w:tc>
        <w:tc>
          <w:tcPr>
            <w:tcW w:w="810" w:type="dxa"/>
          </w:tcPr>
          <w:p w14:paraId="42E57BEA" w14:textId="77777777" w:rsidR="00905BCE" w:rsidRPr="009456E1" w:rsidRDefault="00905BCE">
            <w:pPr>
              <w:rPr>
                <w:rFonts w:ascii="Cambria" w:hAnsi="Cambria"/>
              </w:rPr>
            </w:pPr>
          </w:p>
        </w:tc>
        <w:tc>
          <w:tcPr>
            <w:tcW w:w="990" w:type="dxa"/>
          </w:tcPr>
          <w:p w14:paraId="78CF8FF4" w14:textId="77777777" w:rsidR="00905BCE" w:rsidRPr="009456E1" w:rsidRDefault="00905BCE">
            <w:pPr>
              <w:rPr>
                <w:rFonts w:ascii="Cambria" w:hAnsi="Cambria"/>
              </w:rPr>
            </w:pPr>
          </w:p>
        </w:tc>
        <w:tc>
          <w:tcPr>
            <w:tcW w:w="990" w:type="dxa"/>
          </w:tcPr>
          <w:p w14:paraId="4DD27C93" w14:textId="77777777" w:rsidR="00905BCE" w:rsidRPr="009456E1" w:rsidRDefault="00905BCE">
            <w:pPr>
              <w:rPr>
                <w:rFonts w:ascii="Cambria" w:hAnsi="Cambria"/>
              </w:rPr>
            </w:pPr>
          </w:p>
        </w:tc>
        <w:tc>
          <w:tcPr>
            <w:tcW w:w="1260" w:type="dxa"/>
          </w:tcPr>
          <w:p w14:paraId="1F01F3D6" w14:textId="77777777" w:rsidR="00905BCE" w:rsidRPr="009456E1" w:rsidRDefault="00905BCE">
            <w:pPr>
              <w:rPr>
                <w:rFonts w:ascii="Cambria" w:hAnsi="Cambria"/>
              </w:rPr>
            </w:pPr>
          </w:p>
        </w:tc>
        <w:tc>
          <w:tcPr>
            <w:tcW w:w="2335" w:type="dxa"/>
          </w:tcPr>
          <w:p w14:paraId="28F429D1" w14:textId="77777777" w:rsidR="00905BCE" w:rsidRPr="009456E1" w:rsidRDefault="00905BCE">
            <w:pPr>
              <w:rPr>
                <w:rFonts w:ascii="Cambria" w:hAnsi="Cambria"/>
              </w:rPr>
            </w:pPr>
          </w:p>
        </w:tc>
      </w:tr>
      <w:tr w:rsidR="00B54F41" w14:paraId="11160BF6" w14:textId="77777777" w:rsidTr="009456E1">
        <w:tc>
          <w:tcPr>
            <w:tcW w:w="1975" w:type="dxa"/>
          </w:tcPr>
          <w:p w14:paraId="06E4DFA9" w14:textId="77777777" w:rsidR="00905BCE" w:rsidRPr="009456E1" w:rsidRDefault="00905BCE">
            <w:pPr>
              <w:rPr>
                <w:rFonts w:ascii="Cambria" w:hAnsi="Cambria"/>
              </w:rPr>
            </w:pPr>
          </w:p>
        </w:tc>
        <w:tc>
          <w:tcPr>
            <w:tcW w:w="990" w:type="dxa"/>
          </w:tcPr>
          <w:p w14:paraId="1564F8CA" w14:textId="77777777" w:rsidR="00905BCE" w:rsidRPr="009456E1" w:rsidRDefault="00905BCE">
            <w:pPr>
              <w:rPr>
                <w:rFonts w:ascii="Cambria" w:hAnsi="Cambria"/>
              </w:rPr>
            </w:pPr>
          </w:p>
        </w:tc>
        <w:tc>
          <w:tcPr>
            <w:tcW w:w="810" w:type="dxa"/>
          </w:tcPr>
          <w:p w14:paraId="5DA91F2B" w14:textId="77777777" w:rsidR="00905BCE" w:rsidRPr="009456E1" w:rsidRDefault="00905BCE">
            <w:pPr>
              <w:rPr>
                <w:rFonts w:ascii="Cambria" w:hAnsi="Cambria"/>
              </w:rPr>
            </w:pPr>
          </w:p>
        </w:tc>
        <w:tc>
          <w:tcPr>
            <w:tcW w:w="990" w:type="dxa"/>
          </w:tcPr>
          <w:p w14:paraId="3C1DA0E5" w14:textId="77777777" w:rsidR="00905BCE" w:rsidRPr="009456E1" w:rsidRDefault="00905BCE">
            <w:pPr>
              <w:rPr>
                <w:rFonts w:ascii="Cambria" w:hAnsi="Cambria"/>
              </w:rPr>
            </w:pPr>
          </w:p>
        </w:tc>
        <w:tc>
          <w:tcPr>
            <w:tcW w:w="990" w:type="dxa"/>
          </w:tcPr>
          <w:p w14:paraId="57B236B9" w14:textId="77777777" w:rsidR="00905BCE" w:rsidRPr="009456E1" w:rsidRDefault="00905BCE">
            <w:pPr>
              <w:rPr>
                <w:rFonts w:ascii="Cambria" w:hAnsi="Cambria"/>
              </w:rPr>
            </w:pPr>
          </w:p>
        </w:tc>
        <w:tc>
          <w:tcPr>
            <w:tcW w:w="1260" w:type="dxa"/>
          </w:tcPr>
          <w:p w14:paraId="6AEA46A0" w14:textId="77777777" w:rsidR="00905BCE" w:rsidRPr="009456E1" w:rsidRDefault="00905BCE">
            <w:pPr>
              <w:rPr>
                <w:rFonts w:ascii="Cambria" w:hAnsi="Cambria"/>
              </w:rPr>
            </w:pPr>
          </w:p>
        </w:tc>
        <w:tc>
          <w:tcPr>
            <w:tcW w:w="2335" w:type="dxa"/>
          </w:tcPr>
          <w:p w14:paraId="38A445C9" w14:textId="77777777" w:rsidR="00905BCE" w:rsidRPr="009456E1" w:rsidRDefault="00905BCE">
            <w:pPr>
              <w:rPr>
                <w:rFonts w:ascii="Cambria" w:hAnsi="Cambria"/>
              </w:rPr>
            </w:pPr>
          </w:p>
        </w:tc>
      </w:tr>
      <w:tr w:rsidR="00B54F41" w14:paraId="5D6A8DE7" w14:textId="77777777" w:rsidTr="009456E1">
        <w:tc>
          <w:tcPr>
            <w:tcW w:w="1975" w:type="dxa"/>
          </w:tcPr>
          <w:p w14:paraId="15D58AFA" w14:textId="77777777" w:rsidR="00905BCE" w:rsidRPr="009456E1" w:rsidRDefault="00905BCE">
            <w:pPr>
              <w:rPr>
                <w:rFonts w:ascii="Cambria" w:hAnsi="Cambria"/>
              </w:rPr>
            </w:pPr>
          </w:p>
        </w:tc>
        <w:tc>
          <w:tcPr>
            <w:tcW w:w="990" w:type="dxa"/>
          </w:tcPr>
          <w:p w14:paraId="3C414B8C" w14:textId="77777777" w:rsidR="00905BCE" w:rsidRPr="009456E1" w:rsidRDefault="00905BCE">
            <w:pPr>
              <w:rPr>
                <w:rFonts w:ascii="Cambria" w:hAnsi="Cambria"/>
              </w:rPr>
            </w:pPr>
          </w:p>
        </w:tc>
        <w:tc>
          <w:tcPr>
            <w:tcW w:w="810" w:type="dxa"/>
          </w:tcPr>
          <w:p w14:paraId="2FFC1293" w14:textId="77777777" w:rsidR="00905BCE" w:rsidRPr="009456E1" w:rsidRDefault="00905BCE">
            <w:pPr>
              <w:rPr>
                <w:rFonts w:ascii="Cambria" w:hAnsi="Cambria"/>
              </w:rPr>
            </w:pPr>
          </w:p>
        </w:tc>
        <w:tc>
          <w:tcPr>
            <w:tcW w:w="990" w:type="dxa"/>
          </w:tcPr>
          <w:p w14:paraId="74616DA3" w14:textId="77777777" w:rsidR="00905BCE" w:rsidRPr="009456E1" w:rsidRDefault="00905BCE">
            <w:pPr>
              <w:rPr>
                <w:rFonts w:ascii="Cambria" w:hAnsi="Cambria"/>
              </w:rPr>
            </w:pPr>
          </w:p>
        </w:tc>
        <w:tc>
          <w:tcPr>
            <w:tcW w:w="990" w:type="dxa"/>
          </w:tcPr>
          <w:p w14:paraId="58B7F70E" w14:textId="77777777" w:rsidR="00905BCE" w:rsidRPr="009456E1" w:rsidRDefault="00905BCE">
            <w:pPr>
              <w:rPr>
                <w:rFonts w:ascii="Cambria" w:hAnsi="Cambria"/>
              </w:rPr>
            </w:pPr>
          </w:p>
        </w:tc>
        <w:tc>
          <w:tcPr>
            <w:tcW w:w="1260" w:type="dxa"/>
          </w:tcPr>
          <w:p w14:paraId="248DC335" w14:textId="77777777" w:rsidR="00905BCE" w:rsidRPr="009456E1" w:rsidRDefault="00905BCE">
            <w:pPr>
              <w:rPr>
                <w:rFonts w:ascii="Cambria" w:hAnsi="Cambria"/>
              </w:rPr>
            </w:pPr>
          </w:p>
        </w:tc>
        <w:tc>
          <w:tcPr>
            <w:tcW w:w="2335" w:type="dxa"/>
          </w:tcPr>
          <w:p w14:paraId="6D868A0A" w14:textId="77777777" w:rsidR="00905BCE" w:rsidRPr="009456E1" w:rsidRDefault="00905BCE">
            <w:pPr>
              <w:rPr>
                <w:rFonts w:ascii="Cambria" w:hAnsi="Cambria"/>
              </w:rPr>
            </w:pPr>
          </w:p>
        </w:tc>
      </w:tr>
      <w:tr w:rsidR="00B54F41" w14:paraId="4E9602C9" w14:textId="77777777" w:rsidTr="009456E1">
        <w:tc>
          <w:tcPr>
            <w:tcW w:w="1975" w:type="dxa"/>
          </w:tcPr>
          <w:p w14:paraId="5BD2C2E3" w14:textId="77777777" w:rsidR="00905BCE" w:rsidRPr="009456E1" w:rsidRDefault="00905BCE">
            <w:pPr>
              <w:rPr>
                <w:rFonts w:ascii="Cambria" w:hAnsi="Cambria"/>
              </w:rPr>
            </w:pPr>
          </w:p>
        </w:tc>
        <w:tc>
          <w:tcPr>
            <w:tcW w:w="990" w:type="dxa"/>
          </w:tcPr>
          <w:p w14:paraId="3F8B74DA" w14:textId="77777777" w:rsidR="00905BCE" w:rsidRPr="009456E1" w:rsidRDefault="00905BCE">
            <w:pPr>
              <w:rPr>
                <w:rFonts w:ascii="Cambria" w:hAnsi="Cambria"/>
              </w:rPr>
            </w:pPr>
          </w:p>
        </w:tc>
        <w:tc>
          <w:tcPr>
            <w:tcW w:w="810" w:type="dxa"/>
          </w:tcPr>
          <w:p w14:paraId="640EA8BC" w14:textId="77777777" w:rsidR="00905BCE" w:rsidRPr="009456E1" w:rsidRDefault="00905BCE">
            <w:pPr>
              <w:rPr>
                <w:rFonts w:ascii="Cambria" w:hAnsi="Cambria"/>
              </w:rPr>
            </w:pPr>
          </w:p>
        </w:tc>
        <w:tc>
          <w:tcPr>
            <w:tcW w:w="990" w:type="dxa"/>
          </w:tcPr>
          <w:p w14:paraId="216C1076" w14:textId="77777777" w:rsidR="00905BCE" w:rsidRPr="009456E1" w:rsidRDefault="00905BCE">
            <w:pPr>
              <w:rPr>
                <w:rFonts w:ascii="Cambria" w:hAnsi="Cambria"/>
              </w:rPr>
            </w:pPr>
          </w:p>
        </w:tc>
        <w:tc>
          <w:tcPr>
            <w:tcW w:w="990" w:type="dxa"/>
          </w:tcPr>
          <w:p w14:paraId="49C04261" w14:textId="77777777" w:rsidR="00905BCE" w:rsidRPr="009456E1" w:rsidRDefault="00905BCE">
            <w:pPr>
              <w:rPr>
                <w:rFonts w:ascii="Cambria" w:hAnsi="Cambria"/>
              </w:rPr>
            </w:pPr>
          </w:p>
        </w:tc>
        <w:tc>
          <w:tcPr>
            <w:tcW w:w="1260" w:type="dxa"/>
          </w:tcPr>
          <w:p w14:paraId="6FBF4FF6" w14:textId="77777777" w:rsidR="00905BCE" w:rsidRPr="009456E1" w:rsidRDefault="00905BCE">
            <w:pPr>
              <w:rPr>
                <w:rFonts w:ascii="Cambria" w:hAnsi="Cambria"/>
              </w:rPr>
            </w:pPr>
          </w:p>
        </w:tc>
        <w:tc>
          <w:tcPr>
            <w:tcW w:w="2335" w:type="dxa"/>
          </w:tcPr>
          <w:p w14:paraId="196B9092" w14:textId="77777777" w:rsidR="00905BCE" w:rsidRPr="009456E1" w:rsidRDefault="00905BCE">
            <w:pPr>
              <w:rPr>
                <w:rFonts w:ascii="Cambria" w:hAnsi="Cambria"/>
              </w:rPr>
            </w:pPr>
          </w:p>
        </w:tc>
      </w:tr>
      <w:tr w:rsidR="00B54F41" w14:paraId="7C03C4AA" w14:textId="77777777" w:rsidTr="009456E1">
        <w:tc>
          <w:tcPr>
            <w:tcW w:w="1975" w:type="dxa"/>
          </w:tcPr>
          <w:p w14:paraId="6BF5B960" w14:textId="77777777" w:rsidR="00905BCE" w:rsidRPr="009456E1" w:rsidRDefault="00905BCE">
            <w:pPr>
              <w:rPr>
                <w:rFonts w:ascii="Cambria" w:hAnsi="Cambria"/>
              </w:rPr>
            </w:pPr>
          </w:p>
        </w:tc>
        <w:tc>
          <w:tcPr>
            <w:tcW w:w="990" w:type="dxa"/>
          </w:tcPr>
          <w:p w14:paraId="4CD58858" w14:textId="77777777" w:rsidR="00905BCE" w:rsidRPr="009456E1" w:rsidRDefault="00905BCE">
            <w:pPr>
              <w:rPr>
                <w:rFonts w:ascii="Cambria" w:hAnsi="Cambria"/>
              </w:rPr>
            </w:pPr>
          </w:p>
        </w:tc>
        <w:tc>
          <w:tcPr>
            <w:tcW w:w="810" w:type="dxa"/>
          </w:tcPr>
          <w:p w14:paraId="36DC642C" w14:textId="77777777" w:rsidR="00905BCE" w:rsidRPr="009456E1" w:rsidRDefault="00905BCE">
            <w:pPr>
              <w:rPr>
                <w:rFonts w:ascii="Cambria" w:hAnsi="Cambria"/>
              </w:rPr>
            </w:pPr>
          </w:p>
        </w:tc>
        <w:tc>
          <w:tcPr>
            <w:tcW w:w="990" w:type="dxa"/>
          </w:tcPr>
          <w:p w14:paraId="3FFBBB69" w14:textId="77777777" w:rsidR="00905BCE" w:rsidRPr="009456E1" w:rsidRDefault="00905BCE">
            <w:pPr>
              <w:rPr>
                <w:rFonts w:ascii="Cambria" w:hAnsi="Cambria"/>
              </w:rPr>
            </w:pPr>
          </w:p>
        </w:tc>
        <w:tc>
          <w:tcPr>
            <w:tcW w:w="990" w:type="dxa"/>
          </w:tcPr>
          <w:p w14:paraId="3751734D" w14:textId="77777777" w:rsidR="00905BCE" w:rsidRPr="009456E1" w:rsidRDefault="00905BCE">
            <w:pPr>
              <w:rPr>
                <w:rFonts w:ascii="Cambria" w:hAnsi="Cambria"/>
              </w:rPr>
            </w:pPr>
          </w:p>
        </w:tc>
        <w:tc>
          <w:tcPr>
            <w:tcW w:w="1260" w:type="dxa"/>
          </w:tcPr>
          <w:p w14:paraId="4AC127BD" w14:textId="77777777" w:rsidR="00905BCE" w:rsidRPr="009456E1" w:rsidRDefault="00905BCE">
            <w:pPr>
              <w:rPr>
                <w:rFonts w:ascii="Cambria" w:hAnsi="Cambria"/>
              </w:rPr>
            </w:pPr>
          </w:p>
        </w:tc>
        <w:tc>
          <w:tcPr>
            <w:tcW w:w="2335" w:type="dxa"/>
          </w:tcPr>
          <w:p w14:paraId="6F1E6489" w14:textId="77777777" w:rsidR="00905BCE" w:rsidRPr="009456E1" w:rsidRDefault="00905BCE">
            <w:pPr>
              <w:rPr>
                <w:rFonts w:ascii="Cambria" w:hAnsi="Cambria"/>
              </w:rPr>
            </w:pPr>
          </w:p>
        </w:tc>
      </w:tr>
      <w:tr w:rsidR="00B54F41" w14:paraId="30DCC90E" w14:textId="77777777" w:rsidTr="009456E1">
        <w:tc>
          <w:tcPr>
            <w:tcW w:w="1975" w:type="dxa"/>
          </w:tcPr>
          <w:p w14:paraId="379CB95A" w14:textId="77777777" w:rsidR="00905BCE" w:rsidRPr="009456E1" w:rsidRDefault="00905BCE">
            <w:pPr>
              <w:rPr>
                <w:rFonts w:ascii="Cambria" w:hAnsi="Cambria"/>
              </w:rPr>
            </w:pPr>
          </w:p>
        </w:tc>
        <w:tc>
          <w:tcPr>
            <w:tcW w:w="990" w:type="dxa"/>
          </w:tcPr>
          <w:p w14:paraId="127F7476" w14:textId="77777777" w:rsidR="00905BCE" w:rsidRPr="009456E1" w:rsidRDefault="00905BCE">
            <w:pPr>
              <w:rPr>
                <w:rFonts w:ascii="Cambria" w:hAnsi="Cambria"/>
              </w:rPr>
            </w:pPr>
          </w:p>
        </w:tc>
        <w:tc>
          <w:tcPr>
            <w:tcW w:w="810" w:type="dxa"/>
          </w:tcPr>
          <w:p w14:paraId="3EA38046" w14:textId="77777777" w:rsidR="00905BCE" w:rsidRPr="009456E1" w:rsidRDefault="00905BCE">
            <w:pPr>
              <w:rPr>
                <w:rFonts w:ascii="Cambria" w:hAnsi="Cambria"/>
              </w:rPr>
            </w:pPr>
          </w:p>
        </w:tc>
        <w:tc>
          <w:tcPr>
            <w:tcW w:w="990" w:type="dxa"/>
          </w:tcPr>
          <w:p w14:paraId="217CDA1E" w14:textId="77777777" w:rsidR="00905BCE" w:rsidRPr="009456E1" w:rsidRDefault="00905BCE">
            <w:pPr>
              <w:rPr>
                <w:rFonts w:ascii="Cambria" w:hAnsi="Cambria"/>
              </w:rPr>
            </w:pPr>
          </w:p>
        </w:tc>
        <w:tc>
          <w:tcPr>
            <w:tcW w:w="990" w:type="dxa"/>
          </w:tcPr>
          <w:p w14:paraId="4DC87ED3" w14:textId="77777777" w:rsidR="00905BCE" w:rsidRPr="009456E1" w:rsidRDefault="00905BCE">
            <w:pPr>
              <w:rPr>
                <w:rFonts w:ascii="Cambria" w:hAnsi="Cambria"/>
              </w:rPr>
            </w:pPr>
          </w:p>
        </w:tc>
        <w:tc>
          <w:tcPr>
            <w:tcW w:w="1260" w:type="dxa"/>
          </w:tcPr>
          <w:p w14:paraId="1FB63AE6" w14:textId="77777777" w:rsidR="00905BCE" w:rsidRPr="009456E1" w:rsidRDefault="00905BCE">
            <w:pPr>
              <w:rPr>
                <w:rFonts w:ascii="Cambria" w:hAnsi="Cambria"/>
              </w:rPr>
            </w:pPr>
          </w:p>
        </w:tc>
        <w:tc>
          <w:tcPr>
            <w:tcW w:w="2335" w:type="dxa"/>
          </w:tcPr>
          <w:p w14:paraId="2CFE3FA8" w14:textId="77777777" w:rsidR="00905BCE" w:rsidRPr="009456E1" w:rsidRDefault="00905BCE">
            <w:pPr>
              <w:rPr>
                <w:rFonts w:ascii="Cambria" w:hAnsi="Cambria"/>
              </w:rPr>
            </w:pPr>
          </w:p>
        </w:tc>
      </w:tr>
      <w:tr w:rsidR="00B54F41" w14:paraId="4D914C27" w14:textId="77777777" w:rsidTr="009456E1">
        <w:tc>
          <w:tcPr>
            <w:tcW w:w="1975" w:type="dxa"/>
          </w:tcPr>
          <w:p w14:paraId="7FD0EF1A" w14:textId="77777777" w:rsidR="00905BCE" w:rsidRPr="009456E1" w:rsidRDefault="00905BCE">
            <w:pPr>
              <w:rPr>
                <w:rFonts w:ascii="Cambria" w:hAnsi="Cambria"/>
              </w:rPr>
            </w:pPr>
          </w:p>
        </w:tc>
        <w:tc>
          <w:tcPr>
            <w:tcW w:w="990" w:type="dxa"/>
          </w:tcPr>
          <w:p w14:paraId="0D71C4A4" w14:textId="77777777" w:rsidR="00905BCE" w:rsidRPr="009456E1" w:rsidRDefault="00905BCE">
            <w:pPr>
              <w:rPr>
                <w:rFonts w:ascii="Cambria" w:hAnsi="Cambria"/>
              </w:rPr>
            </w:pPr>
          </w:p>
        </w:tc>
        <w:tc>
          <w:tcPr>
            <w:tcW w:w="810" w:type="dxa"/>
          </w:tcPr>
          <w:p w14:paraId="6091755C" w14:textId="77777777" w:rsidR="00905BCE" w:rsidRPr="009456E1" w:rsidRDefault="00905BCE">
            <w:pPr>
              <w:rPr>
                <w:rFonts w:ascii="Cambria" w:hAnsi="Cambria"/>
              </w:rPr>
            </w:pPr>
          </w:p>
        </w:tc>
        <w:tc>
          <w:tcPr>
            <w:tcW w:w="990" w:type="dxa"/>
          </w:tcPr>
          <w:p w14:paraId="47502396" w14:textId="77777777" w:rsidR="00905BCE" w:rsidRPr="009456E1" w:rsidRDefault="00905BCE">
            <w:pPr>
              <w:rPr>
                <w:rFonts w:ascii="Cambria" w:hAnsi="Cambria"/>
              </w:rPr>
            </w:pPr>
          </w:p>
        </w:tc>
        <w:tc>
          <w:tcPr>
            <w:tcW w:w="990" w:type="dxa"/>
          </w:tcPr>
          <w:p w14:paraId="6872112C" w14:textId="77777777" w:rsidR="00905BCE" w:rsidRPr="009456E1" w:rsidRDefault="00905BCE">
            <w:pPr>
              <w:rPr>
                <w:rFonts w:ascii="Cambria" w:hAnsi="Cambria"/>
              </w:rPr>
            </w:pPr>
          </w:p>
        </w:tc>
        <w:tc>
          <w:tcPr>
            <w:tcW w:w="1260" w:type="dxa"/>
          </w:tcPr>
          <w:p w14:paraId="7B09C376" w14:textId="77777777" w:rsidR="00905BCE" w:rsidRPr="009456E1" w:rsidRDefault="00905BCE">
            <w:pPr>
              <w:rPr>
                <w:rFonts w:ascii="Cambria" w:hAnsi="Cambria"/>
              </w:rPr>
            </w:pPr>
          </w:p>
        </w:tc>
        <w:tc>
          <w:tcPr>
            <w:tcW w:w="2335" w:type="dxa"/>
          </w:tcPr>
          <w:p w14:paraId="409C7716" w14:textId="77777777" w:rsidR="00905BCE" w:rsidRPr="009456E1" w:rsidRDefault="00905BCE">
            <w:pPr>
              <w:rPr>
                <w:rFonts w:ascii="Cambria" w:hAnsi="Cambria"/>
              </w:rPr>
            </w:pPr>
          </w:p>
        </w:tc>
      </w:tr>
      <w:tr w:rsidR="00B54F41" w14:paraId="4B8AA7C4" w14:textId="77777777" w:rsidTr="009456E1">
        <w:tc>
          <w:tcPr>
            <w:tcW w:w="1975" w:type="dxa"/>
          </w:tcPr>
          <w:p w14:paraId="1111A22F" w14:textId="77777777" w:rsidR="00905BCE" w:rsidRPr="009456E1" w:rsidRDefault="00905BCE">
            <w:pPr>
              <w:rPr>
                <w:rFonts w:ascii="Cambria" w:hAnsi="Cambria"/>
              </w:rPr>
            </w:pPr>
          </w:p>
        </w:tc>
        <w:tc>
          <w:tcPr>
            <w:tcW w:w="990" w:type="dxa"/>
          </w:tcPr>
          <w:p w14:paraId="6C87A177" w14:textId="77777777" w:rsidR="00905BCE" w:rsidRPr="009456E1" w:rsidRDefault="00905BCE">
            <w:pPr>
              <w:rPr>
                <w:rFonts w:ascii="Cambria" w:hAnsi="Cambria"/>
              </w:rPr>
            </w:pPr>
          </w:p>
        </w:tc>
        <w:tc>
          <w:tcPr>
            <w:tcW w:w="810" w:type="dxa"/>
          </w:tcPr>
          <w:p w14:paraId="2A4A3B82" w14:textId="77777777" w:rsidR="00905BCE" w:rsidRPr="009456E1" w:rsidRDefault="00905BCE">
            <w:pPr>
              <w:rPr>
                <w:rFonts w:ascii="Cambria" w:hAnsi="Cambria"/>
              </w:rPr>
            </w:pPr>
          </w:p>
        </w:tc>
        <w:tc>
          <w:tcPr>
            <w:tcW w:w="990" w:type="dxa"/>
          </w:tcPr>
          <w:p w14:paraId="7CD9A5A4" w14:textId="77777777" w:rsidR="00905BCE" w:rsidRPr="009456E1" w:rsidRDefault="00905BCE">
            <w:pPr>
              <w:rPr>
                <w:rFonts w:ascii="Cambria" w:hAnsi="Cambria"/>
              </w:rPr>
            </w:pPr>
          </w:p>
        </w:tc>
        <w:tc>
          <w:tcPr>
            <w:tcW w:w="990" w:type="dxa"/>
          </w:tcPr>
          <w:p w14:paraId="44B4865B" w14:textId="77777777" w:rsidR="00905BCE" w:rsidRPr="009456E1" w:rsidRDefault="00905BCE">
            <w:pPr>
              <w:rPr>
                <w:rFonts w:ascii="Cambria" w:hAnsi="Cambria"/>
              </w:rPr>
            </w:pPr>
          </w:p>
        </w:tc>
        <w:tc>
          <w:tcPr>
            <w:tcW w:w="1260" w:type="dxa"/>
          </w:tcPr>
          <w:p w14:paraId="5C931B9C" w14:textId="77777777" w:rsidR="00905BCE" w:rsidRPr="009456E1" w:rsidRDefault="00905BCE">
            <w:pPr>
              <w:rPr>
                <w:rFonts w:ascii="Cambria" w:hAnsi="Cambria"/>
              </w:rPr>
            </w:pPr>
          </w:p>
        </w:tc>
        <w:tc>
          <w:tcPr>
            <w:tcW w:w="2335" w:type="dxa"/>
          </w:tcPr>
          <w:p w14:paraId="1297259D" w14:textId="77777777" w:rsidR="00905BCE" w:rsidRPr="009456E1" w:rsidRDefault="00905BCE">
            <w:pPr>
              <w:rPr>
                <w:rFonts w:ascii="Cambria" w:hAnsi="Cambria"/>
              </w:rPr>
            </w:pPr>
          </w:p>
        </w:tc>
      </w:tr>
      <w:tr w:rsidR="00B54F41" w14:paraId="501EF8D4" w14:textId="77777777" w:rsidTr="009456E1">
        <w:tc>
          <w:tcPr>
            <w:tcW w:w="1975" w:type="dxa"/>
          </w:tcPr>
          <w:p w14:paraId="52601CA8" w14:textId="77777777" w:rsidR="00B54F41" w:rsidRPr="009456E1" w:rsidRDefault="00B54F41">
            <w:pPr>
              <w:rPr>
                <w:rFonts w:ascii="Cambria" w:hAnsi="Cambria"/>
              </w:rPr>
            </w:pPr>
          </w:p>
        </w:tc>
        <w:tc>
          <w:tcPr>
            <w:tcW w:w="990" w:type="dxa"/>
          </w:tcPr>
          <w:p w14:paraId="4C383724" w14:textId="77777777" w:rsidR="00B54F41" w:rsidRPr="009456E1" w:rsidRDefault="00B54F41">
            <w:pPr>
              <w:rPr>
                <w:rFonts w:ascii="Cambria" w:hAnsi="Cambria"/>
              </w:rPr>
            </w:pPr>
          </w:p>
        </w:tc>
        <w:tc>
          <w:tcPr>
            <w:tcW w:w="810" w:type="dxa"/>
          </w:tcPr>
          <w:p w14:paraId="23A83F50" w14:textId="77777777" w:rsidR="00B54F41" w:rsidRPr="009456E1" w:rsidRDefault="00B54F41">
            <w:pPr>
              <w:rPr>
                <w:rFonts w:ascii="Cambria" w:hAnsi="Cambria"/>
              </w:rPr>
            </w:pPr>
          </w:p>
        </w:tc>
        <w:tc>
          <w:tcPr>
            <w:tcW w:w="990" w:type="dxa"/>
          </w:tcPr>
          <w:p w14:paraId="0891B4BC" w14:textId="77777777" w:rsidR="00B54F41" w:rsidRPr="009456E1" w:rsidRDefault="00B54F41">
            <w:pPr>
              <w:rPr>
                <w:rFonts w:ascii="Cambria" w:hAnsi="Cambria"/>
              </w:rPr>
            </w:pPr>
          </w:p>
        </w:tc>
        <w:tc>
          <w:tcPr>
            <w:tcW w:w="990" w:type="dxa"/>
          </w:tcPr>
          <w:p w14:paraId="58CF4D83" w14:textId="77777777" w:rsidR="00B54F41" w:rsidRPr="009456E1" w:rsidRDefault="00B54F41">
            <w:pPr>
              <w:rPr>
                <w:rFonts w:ascii="Cambria" w:hAnsi="Cambria"/>
              </w:rPr>
            </w:pPr>
          </w:p>
        </w:tc>
        <w:tc>
          <w:tcPr>
            <w:tcW w:w="1260" w:type="dxa"/>
          </w:tcPr>
          <w:p w14:paraId="23DD83CB" w14:textId="77777777" w:rsidR="00B54F41" w:rsidRPr="009456E1" w:rsidRDefault="00B54F41">
            <w:pPr>
              <w:rPr>
                <w:rFonts w:ascii="Cambria" w:hAnsi="Cambria"/>
              </w:rPr>
            </w:pPr>
          </w:p>
        </w:tc>
        <w:tc>
          <w:tcPr>
            <w:tcW w:w="2335" w:type="dxa"/>
          </w:tcPr>
          <w:p w14:paraId="0415B720" w14:textId="77777777" w:rsidR="00B54F41" w:rsidRPr="009456E1" w:rsidRDefault="00B54F41">
            <w:pPr>
              <w:rPr>
                <w:rFonts w:ascii="Cambria" w:hAnsi="Cambria"/>
              </w:rPr>
            </w:pPr>
          </w:p>
        </w:tc>
      </w:tr>
    </w:tbl>
    <w:p w14:paraId="76B70A7A" w14:textId="3AECFF28" w:rsidR="00905BCE" w:rsidRDefault="00905BCE"/>
    <w:p w14:paraId="6727755B" w14:textId="400F0964" w:rsidR="00905BCE" w:rsidRPr="00B54F41" w:rsidRDefault="00B54F41" w:rsidP="00B54F41">
      <w:pPr>
        <w:pStyle w:val="Heading2"/>
        <w:rPr>
          <w:rFonts w:ascii="Cambria" w:hAnsi="Cambria"/>
          <w:color w:val="000000" w:themeColor="text1"/>
          <w:sz w:val="28"/>
          <w:szCs w:val="28"/>
        </w:rPr>
      </w:pPr>
      <w:r w:rsidRPr="00B54F41">
        <w:rPr>
          <w:rFonts w:ascii="Cambria" w:hAnsi="Cambria"/>
          <w:color w:val="000000" w:themeColor="text1"/>
          <w:sz w:val="28"/>
          <w:szCs w:val="28"/>
        </w:rPr>
        <w:t>Discussion:</w:t>
      </w:r>
    </w:p>
    <w:sectPr w:rsidR="00905BCE" w:rsidRPr="00B54F4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F5750" w14:textId="77777777" w:rsidR="009B044A" w:rsidRDefault="009B044A" w:rsidP="001804C9">
      <w:pPr>
        <w:spacing w:after="0" w:line="240" w:lineRule="auto"/>
      </w:pPr>
      <w:r>
        <w:separator/>
      </w:r>
    </w:p>
  </w:endnote>
  <w:endnote w:type="continuationSeparator" w:id="0">
    <w:p w14:paraId="7A911728" w14:textId="77777777" w:rsidR="009B044A" w:rsidRDefault="009B044A" w:rsidP="0018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DE6E0" w14:textId="77777777" w:rsidR="009B044A" w:rsidRDefault="009B044A" w:rsidP="001804C9">
      <w:pPr>
        <w:spacing w:after="0" w:line="240" w:lineRule="auto"/>
      </w:pPr>
      <w:r>
        <w:separator/>
      </w:r>
    </w:p>
  </w:footnote>
  <w:footnote w:type="continuationSeparator" w:id="0">
    <w:p w14:paraId="0BE5D578" w14:textId="77777777" w:rsidR="009B044A" w:rsidRDefault="009B044A" w:rsidP="0018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A0571" w14:textId="24961881" w:rsidR="001804C9" w:rsidRDefault="001804C9">
    <w:pPr>
      <w:pStyle w:val="Header"/>
    </w:pPr>
    <w:r>
      <w:rPr>
        <w:noProof/>
      </w:rPr>
      <mc:AlternateContent>
        <mc:Choice Requires="wps">
          <w:drawing>
            <wp:anchor distT="0" distB="0" distL="114300" distR="114300" simplePos="0" relativeHeight="251660288" behindDoc="0" locked="0" layoutInCell="1" allowOverlap="1" wp14:anchorId="2D36C73C" wp14:editId="7ECAFF95">
              <wp:simplePos x="0" y="0"/>
              <wp:positionH relativeFrom="page">
                <wp:align>right</wp:align>
              </wp:positionH>
              <wp:positionV relativeFrom="paragraph">
                <wp:posOffset>-218661</wp:posOffset>
              </wp:positionV>
              <wp:extent cx="7712351" cy="485030"/>
              <wp:effectExtent l="0" t="0" r="0" b="0"/>
              <wp:wrapNone/>
              <wp:docPr id="2066909694" name="Text Box 2" descr="Mastering the basics of human nutrition "/>
              <wp:cNvGraphicFramePr/>
              <a:graphic xmlns:a="http://schemas.openxmlformats.org/drawingml/2006/main">
                <a:graphicData uri="http://schemas.microsoft.com/office/word/2010/wordprocessingShape">
                  <wps:wsp>
                    <wps:cNvSpPr txBox="1"/>
                    <wps:spPr>
                      <a:xfrm>
                        <a:off x="0" y="0"/>
                        <a:ext cx="7712351" cy="485030"/>
                      </a:xfrm>
                      <a:prstGeom prst="rect">
                        <a:avLst/>
                      </a:prstGeom>
                      <a:noFill/>
                      <a:ln w="6350">
                        <a:noFill/>
                      </a:ln>
                    </wps:spPr>
                    <wps:txbx>
                      <w:txbxContent>
                        <w:p w14:paraId="5197BCAC" w14:textId="3C020DE2" w:rsidR="001804C9" w:rsidRPr="001804C9" w:rsidRDefault="001804C9" w:rsidP="001804C9">
                          <w:pPr>
                            <w:jc w:val="center"/>
                            <w:rPr>
                              <w:rFonts w:ascii="Cambria" w:hAnsi="Cambria"/>
                              <w:b/>
                              <w:bCs/>
                              <w:sz w:val="40"/>
                              <w:szCs w:val="40"/>
                            </w:rPr>
                          </w:pPr>
                          <w:r w:rsidRPr="001804C9">
                            <w:rPr>
                              <w:rFonts w:ascii="Cambria" w:hAnsi="Cambria"/>
                              <w:b/>
                              <w:bCs/>
                              <w:sz w:val="40"/>
                              <w:szCs w:val="40"/>
                            </w:rPr>
                            <w:t>MASTERNING THE BASICS OF HUMAN NUTRITION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36C73C" id="_x0000_t202" coordsize="21600,21600" o:spt="202" path="m,l,21600r21600,l21600,xe">
              <v:stroke joinstyle="miter"/>
              <v:path gradientshapeok="t" o:connecttype="rect"/>
            </v:shapetype>
            <v:shape id="Text Box 2" o:spid="_x0000_s1028" type="#_x0000_t202" alt="Mastering the basics of human nutrition " style="position:absolute;margin-left:556.05pt;margin-top:-17.2pt;width:607.25pt;height:38.2pt;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zmKFw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" filled="f" stroked="f" strokeweight=".5pt">
              <v:textbox>
                <w:txbxContent>
                  <w:p w14:paraId="5197BCAC" w14:textId="3C020DE2" w:rsidR="001804C9" w:rsidRPr="001804C9" w:rsidRDefault="001804C9" w:rsidP="001804C9">
                    <w:pPr>
                      <w:jc w:val="center"/>
                      <w:rPr>
                        <w:rFonts w:ascii="Cambria" w:hAnsi="Cambria"/>
                        <w:b/>
                        <w:bCs/>
                        <w:sz w:val="40"/>
                        <w:szCs w:val="40"/>
                      </w:rPr>
                    </w:pPr>
                    <w:r w:rsidRPr="001804C9">
                      <w:rPr>
                        <w:rFonts w:ascii="Cambria" w:hAnsi="Cambria"/>
                        <w:b/>
                        <w:bCs/>
                        <w:sz w:val="40"/>
                        <w:szCs w:val="40"/>
                      </w:rPr>
                      <w:t>MASTERNING THE BASICS OF HUMAN NUTRITION</w:t>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49345223" wp14:editId="6124F3B4">
              <wp:simplePos x="0" y="0"/>
              <wp:positionH relativeFrom="page">
                <wp:align>right</wp:align>
              </wp:positionH>
              <wp:positionV relativeFrom="paragraph">
                <wp:posOffset>-441297</wp:posOffset>
              </wp:positionV>
              <wp:extent cx="7736619" cy="874643"/>
              <wp:effectExtent l="0" t="0" r="17145" b="20955"/>
              <wp:wrapNone/>
              <wp:docPr id="12144998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6619" cy="874643"/>
                      </a:xfrm>
                      <a:prstGeom prst="rect">
                        <a:avLst/>
                      </a:prstGeom>
                      <a:solidFill>
                        <a:srgbClr val="777777"/>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1E1C8F" id="Rectangle 1" o:spid="_x0000_s1026" alt="&quot;&quot;" style="position:absolute;margin-left:558pt;margin-top:-34.75pt;width:609.2pt;height:68.8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" fillcolor="#777" strokecolor="black [3200]" strokeweight=".5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C9"/>
    <w:rsid w:val="000D597D"/>
    <w:rsid w:val="000D73D3"/>
    <w:rsid w:val="00144DCB"/>
    <w:rsid w:val="001804C9"/>
    <w:rsid w:val="00221B8D"/>
    <w:rsid w:val="0037767A"/>
    <w:rsid w:val="003D1F94"/>
    <w:rsid w:val="00544CA0"/>
    <w:rsid w:val="006E084C"/>
    <w:rsid w:val="008876A8"/>
    <w:rsid w:val="008D5404"/>
    <w:rsid w:val="00905BCE"/>
    <w:rsid w:val="009456E1"/>
    <w:rsid w:val="009507BA"/>
    <w:rsid w:val="00982990"/>
    <w:rsid w:val="009B044A"/>
    <w:rsid w:val="00B54F41"/>
    <w:rsid w:val="00D95B42"/>
    <w:rsid w:val="00F7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87494"/>
  <w15:chartTrackingRefBased/>
  <w15:docId w15:val="{796025B1-1D6F-4C46-98C3-FFE6D3CB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4C9"/>
    <w:rPr>
      <w:rFonts w:eastAsiaTheme="majorEastAsia" w:cstheme="majorBidi"/>
      <w:color w:val="272727" w:themeColor="text1" w:themeTint="D8"/>
    </w:rPr>
  </w:style>
  <w:style w:type="paragraph" w:styleId="Title">
    <w:name w:val="Title"/>
    <w:basedOn w:val="Normal"/>
    <w:next w:val="Normal"/>
    <w:link w:val="TitleChar"/>
    <w:uiPriority w:val="10"/>
    <w:qFormat/>
    <w:rsid w:val="0018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4C9"/>
    <w:pPr>
      <w:spacing w:before="160"/>
      <w:jc w:val="center"/>
    </w:pPr>
    <w:rPr>
      <w:i/>
      <w:iCs/>
      <w:color w:val="404040" w:themeColor="text1" w:themeTint="BF"/>
    </w:rPr>
  </w:style>
  <w:style w:type="character" w:customStyle="1" w:styleId="QuoteChar">
    <w:name w:val="Quote Char"/>
    <w:basedOn w:val="DefaultParagraphFont"/>
    <w:link w:val="Quote"/>
    <w:uiPriority w:val="29"/>
    <w:rsid w:val="001804C9"/>
    <w:rPr>
      <w:i/>
      <w:iCs/>
      <w:color w:val="404040" w:themeColor="text1" w:themeTint="BF"/>
    </w:rPr>
  </w:style>
  <w:style w:type="paragraph" w:styleId="ListParagraph">
    <w:name w:val="List Paragraph"/>
    <w:basedOn w:val="Normal"/>
    <w:uiPriority w:val="34"/>
    <w:qFormat/>
    <w:rsid w:val="001804C9"/>
    <w:pPr>
      <w:ind w:left="720"/>
      <w:contextualSpacing/>
    </w:pPr>
  </w:style>
  <w:style w:type="character" w:styleId="IntenseEmphasis">
    <w:name w:val="Intense Emphasis"/>
    <w:basedOn w:val="DefaultParagraphFont"/>
    <w:uiPriority w:val="21"/>
    <w:qFormat/>
    <w:rsid w:val="001804C9"/>
    <w:rPr>
      <w:i/>
      <w:iCs/>
      <w:color w:val="0F4761" w:themeColor="accent1" w:themeShade="BF"/>
    </w:rPr>
  </w:style>
  <w:style w:type="paragraph" w:styleId="IntenseQuote">
    <w:name w:val="Intense Quote"/>
    <w:basedOn w:val="Normal"/>
    <w:next w:val="Normal"/>
    <w:link w:val="IntenseQuoteChar"/>
    <w:uiPriority w:val="30"/>
    <w:qFormat/>
    <w:rsid w:val="0018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4C9"/>
    <w:rPr>
      <w:i/>
      <w:iCs/>
      <w:color w:val="0F4761" w:themeColor="accent1" w:themeShade="BF"/>
    </w:rPr>
  </w:style>
  <w:style w:type="character" w:styleId="IntenseReference">
    <w:name w:val="Intense Reference"/>
    <w:basedOn w:val="DefaultParagraphFont"/>
    <w:uiPriority w:val="32"/>
    <w:qFormat/>
    <w:rsid w:val="001804C9"/>
    <w:rPr>
      <w:b/>
      <w:bCs/>
      <w:smallCaps/>
      <w:color w:val="0F4761" w:themeColor="accent1" w:themeShade="BF"/>
      <w:spacing w:val="5"/>
    </w:rPr>
  </w:style>
  <w:style w:type="paragraph" w:styleId="NormalWeb">
    <w:name w:val="Normal (Web)"/>
    <w:basedOn w:val="Normal"/>
    <w:uiPriority w:val="99"/>
    <w:semiHidden/>
    <w:unhideWhenUsed/>
    <w:rsid w:val="001804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80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4C9"/>
  </w:style>
  <w:style w:type="paragraph" w:styleId="Footer">
    <w:name w:val="footer"/>
    <w:basedOn w:val="Normal"/>
    <w:link w:val="FooterChar"/>
    <w:uiPriority w:val="99"/>
    <w:unhideWhenUsed/>
    <w:rsid w:val="0018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4C9"/>
  </w:style>
  <w:style w:type="paragraph" w:styleId="Caption">
    <w:name w:val="caption"/>
    <w:basedOn w:val="Normal"/>
    <w:next w:val="Normal"/>
    <w:uiPriority w:val="35"/>
    <w:unhideWhenUsed/>
    <w:qFormat/>
    <w:rsid w:val="00905BCE"/>
    <w:pPr>
      <w:spacing w:after="200" w:line="240" w:lineRule="auto"/>
    </w:pPr>
    <w:rPr>
      <w:i/>
      <w:iCs/>
      <w:color w:val="0E2841" w:themeColor="text2"/>
      <w:sz w:val="18"/>
      <w:szCs w:val="18"/>
    </w:rPr>
  </w:style>
  <w:style w:type="table" w:styleId="TableGrid">
    <w:name w:val="Table Grid"/>
    <w:basedOn w:val="TableNormal"/>
    <w:uiPriority w:val="39"/>
    <w:rsid w:val="00905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8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BBD42-3F65-4D3F-B3C8-B5BE1E75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89</Words>
  <Characters>526</Characters>
  <Application>Microsoft Office Word</Application>
  <DocSecurity>0</DocSecurity>
  <Lines>526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Grigsby</dc:creator>
  <cp:keywords/>
  <dc:description/>
  <cp:lastModifiedBy>Jennifer Grigsby</cp:lastModifiedBy>
  <cp:revision>8</cp:revision>
  <dcterms:created xsi:type="dcterms:W3CDTF">2024-10-26T16:57:00Z</dcterms:created>
  <dcterms:modified xsi:type="dcterms:W3CDTF">2024-10-26T17:51:00Z</dcterms:modified>
</cp:coreProperties>
</file>